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EE" w:rsidRDefault="0057009E">
      <w:pPr>
        <w:ind w:left="2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color w:val="E36C0A"/>
          <w:sz w:val="32"/>
          <w:szCs w:val="32"/>
        </w:rPr>
        <w:t>12 апреля 2017</w:t>
      </w:r>
    </w:p>
    <w:p w:rsidR="006148EE" w:rsidRDefault="006148EE">
      <w:pPr>
        <w:spacing w:line="247" w:lineRule="exact"/>
        <w:rPr>
          <w:sz w:val="24"/>
          <w:szCs w:val="24"/>
        </w:rPr>
      </w:pPr>
    </w:p>
    <w:p w:rsidR="006148EE" w:rsidRDefault="0057009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Статья Главы государства «Болашаққа бағдар: рухани жаңғыру»</w:t>
      </w:r>
    </w:p>
    <w:p w:rsidR="006148EE" w:rsidRDefault="006148EE">
      <w:pPr>
        <w:spacing w:line="52" w:lineRule="exact"/>
        <w:rPr>
          <w:sz w:val="24"/>
          <w:szCs w:val="24"/>
        </w:rPr>
      </w:pPr>
    </w:p>
    <w:p w:rsidR="006148EE" w:rsidRDefault="0057009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color w:val="E36C0A"/>
          <w:sz w:val="32"/>
          <w:szCs w:val="32"/>
        </w:rPr>
        <w:t>"Взгляд в будущее: модернизация общественного сознания"</w:t>
      </w:r>
    </w:p>
    <w:p w:rsidR="006148EE" w:rsidRDefault="006148EE">
      <w:pPr>
        <w:spacing w:line="200" w:lineRule="exact"/>
        <w:rPr>
          <w:sz w:val="24"/>
          <w:szCs w:val="24"/>
        </w:rPr>
      </w:pPr>
    </w:p>
    <w:p w:rsidR="006148EE" w:rsidRDefault="006148EE">
      <w:pPr>
        <w:spacing w:line="200" w:lineRule="exact"/>
        <w:rPr>
          <w:sz w:val="24"/>
          <w:szCs w:val="24"/>
        </w:rPr>
      </w:pPr>
    </w:p>
    <w:p w:rsidR="006148EE" w:rsidRDefault="006148EE">
      <w:pPr>
        <w:spacing w:line="200" w:lineRule="exact"/>
        <w:rPr>
          <w:sz w:val="24"/>
          <w:szCs w:val="24"/>
        </w:rPr>
      </w:pPr>
    </w:p>
    <w:p w:rsidR="006148EE" w:rsidRDefault="006148EE">
      <w:pPr>
        <w:spacing w:line="275" w:lineRule="exact"/>
        <w:rPr>
          <w:sz w:val="24"/>
          <w:szCs w:val="24"/>
        </w:rPr>
      </w:pPr>
    </w:p>
    <w:p w:rsidR="006148EE" w:rsidRDefault="0057009E">
      <w:pPr>
        <w:ind w:left="444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ВВЕДЕНИЕ</w:t>
      </w:r>
    </w:p>
    <w:p w:rsidR="006148EE" w:rsidRDefault="006148EE">
      <w:pPr>
        <w:spacing w:line="237" w:lineRule="exact"/>
        <w:rPr>
          <w:sz w:val="24"/>
          <w:szCs w:val="24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Казахстан вступил в новый исторический период.</w:t>
      </w:r>
    </w:p>
    <w:p w:rsidR="006148EE" w:rsidRDefault="006148EE">
      <w:pPr>
        <w:spacing w:line="243" w:lineRule="exact"/>
        <w:rPr>
          <w:sz w:val="24"/>
          <w:szCs w:val="24"/>
        </w:rPr>
      </w:pPr>
    </w:p>
    <w:p w:rsidR="006148EE" w:rsidRDefault="0057009E">
      <w:pPr>
        <w:numPr>
          <w:ilvl w:val="0"/>
          <w:numId w:val="1"/>
        </w:numPr>
        <w:tabs>
          <w:tab w:val="left" w:pos="935"/>
        </w:tabs>
        <w:spacing w:line="265" w:lineRule="auto"/>
        <w:ind w:left="260" w:right="4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этом году своим Посланием я объявил о начале Третьей </w:t>
      </w:r>
      <w:r>
        <w:rPr>
          <w:rFonts w:eastAsia="Times New Roman"/>
          <w:sz w:val="29"/>
          <w:szCs w:val="29"/>
        </w:rPr>
        <w:t>модернизации Казахстана.</w:t>
      </w:r>
    </w:p>
    <w:p w:rsidR="006148EE" w:rsidRDefault="006148EE">
      <w:pPr>
        <w:spacing w:line="209" w:lineRule="exact"/>
        <w:rPr>
          <w:sz w:val="24"/>
          <w:szCs w:val="24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Так мы дали старт двум важнейшим процессам обновления – политиче-ской реформе и модернизации экономики.</w:t>
      </w:r>
    </w:p>
    <w:p w:rsidR="006148EE" w:rsidRDefault="006148EE">
      <w:pPr>
        <w:spacing w:line="203" w:lineRule="exact"/>
        <w:rPr>
          <w:sz w:val="24"/>
          <w:szCs w:val="24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Цель известна – войти в тридцатку развитых государств мира.</w:t>
      </w:r>
    </w:p>
    <w:p w:rsidR="006148EE" w:rsidRDefault="006148EE">
      <w:pPr>
        <w:spacing w:line="243" w:lineRule="exact"/>
        <w:rPr>
          <w:sz w:val="24"/>
          <w:szCs w:val="24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Оба модернизационных процесса имеют четкие цели и задачи, </w:t>
      </w:r>
      <w:r>
        <w:rPr>
          <w:rFonts w:eastAsia="Times New Roman"/>
          <w:sz w:val="29"/>
          <w:szCs w:val="29"/>
        </w:rPr>
        <w:t>приорите-ты, методы их достижения. Уверен, что все будет сделано в сроки и макси-мально эффективно. Но этого недостаточно.</w:t>
      </w:r>
    </w:p>
    <w:p w:rsidR="006148EE" w:rsidRDefault="006148EE">
      <w:pPr>
        <w:spacing w:line="214" w:lineRule="exact"/>
        <w:rPr>
          <w:sz w:val="24"/>
          <w:szCs w:val="24"/>
        </w:rPr>
      </w:pPr>
    </w:p>
    <w:p w:rsidR="006148EE" w:rsidRDefault="0057009E">
      <w:pPr>
        <w:numPr>
          <w:ilvl w:val="0"/>
          <w:numId w:val="2"/>
        </w:numPr>
        <w:tabs>
          <w:tab w:val="left" w:pos="995"/>
        </w:tabs>
        <w:spacing w:line="265" w:lineRule="auto"/>
        <w:ind w:left="26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убежден: начатые нами масштабные преобразования должны сопро-вождаться опережающей модернизацией общественного сознания. Она не прос</w:t>
      </w:r>
      <w:r>
        <w:rPr>
          <w:rFonts w:eastAsia="Times New Roman"/>
          <w:sz w:val="29"/>
          <w:szCs w:val="29"/>
        </w:rPr>
        <w:t>то дополнит политическую и экономическую модернизацию - она вы-ступит их сердцевиной.</w:t>
      </w:r>
    </w:p>
    <w:p w:rsidR="006148EE" w:rsidRDefault="006148EE">
      <w:pPr>
        <w:spacing w:line="209" w:lineRule="exact"/>
        <w:rPr>
          <w:sz w:val="24"/>
          <w:szCs w:val="24"/>
        </w:rPr>
      </w:pPr>
    </w:p>
    <w:p w:rsidR="006148EE" w:rsidRDefault="0057009E">
      <w:pPr>
        <w:spacing w:line="265" w:lineRule="auto"/>
        <w:ind w:left="260" w:right="2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Надо отметить, что за годы Независимости нами был принят и реализован ряд крупных программ.</w:t>
      </w:r>
    </w:p>
    <w:p w:rsidR="006148EE" w:rsidRDefault="006148EE">
      <w:pPr>
        <w:spacing w:line="210" w:lineRule="exact"/>
        <w:rPr>
          <w:sz w:val="24"/>
          <w:szCs w:val="24"/>
        </w:rPr>
      </w:pPr>
    </w:p>
    <w:p w:rsidR="006148EE" w:rsidRDefault="0057009E">
      <w:pPr>
        <w:numPr>
          <w:ilvl w:val="0"/>
          <w:numId w:val="3"/>
        </w:numPr>
        <w:tabs>
          <w:tab w:val="left" w:pos="980"/>
        </w:tabs>
        <w:spacing w:line="262" w:lineRule="auto"/>
        <w:ind w:left="260" w:right="2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2004 года была реализована программа «Мәдени мұра», направленная на восстано</w:t>
      </w:r>
      <w:r>
        <w:rPr>
          <w:rFonts w:eastAsia="Times New Roman"/>
          <w:sz w:val="29"/>
          <w:szCs w:val="29"/>
        </w:rPr>
        <w:t>вление историко-культурных памятников и объектов на террито-рии Казахстана.</w:t>
      </w:r>
    </w:p>
    <w:p w:rsidR="006148EE" w:rsidRDefault="006148EE">
      <w:pPr>
        <w:spacing w:line="214" w:lineRule="exact"/>
        <w:rPr>
          <w:sz w:val="24"/>
          <w:szCs w:val="24"/>
        </w:rPr>
      </w:pPr>
    </w:p>
    <w:p w:rsidR="006148EE" w:rsidRDefault="0057009E">
      <w:pPr>
        <w:spacing w:line="268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 2013 году мы приняли программу «Халық тарих толқынын-да», позволившую нам системно собрать и изучить документы из ведущих мировых архивов, посвященные истории нашей страны.</w:t>
      </w:r>
    </w:p>
    <w:p w:rsidR="006148EE" w:rsidRDefault="006148EE">
      <w:pPr>
        <w:spacing w:line="204" w:lineRule="exact"/>
        <w:rPr>
          <w:sz w:val="24"/>
          <w:szCs w:val="24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А </w:t>
      </w:r>
      <w:r>
        <w:rPr>
          <w:rFonts w:eastAsia="Times New Roman"/>
          <w:sz w:val="29"/>
          <w:szCs w:val="29"/>
        </w:rPr>
        <w:t>сегодня мы должны приступить к бо-лее масштабной и фундаментальной работе.</w:t>
      </w:r>
    </w:p>
    <w:p w:rsidR="006148EE" w:rsidRDefault="006148EE">
      <w:pPr>
        <w:spacing w:line="209" w:lineRule="exact"/>
        <w:rPr>
          <w:sz w:val="24"/>
          <w:szCs w:val="24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Поэтому я решил поделиться своим видением того, как нам вместе сде-лать шаг навстречу будущему, изменить общественное сознание, чтобы стать единой Нацией сильных и ответственных лю</w:t>
      </w:r>
      <w:r>
        <w:rPr>
          <w:rFonts w:eastAsia="Times New Roman"/>
          <w:sz w:val="29"/>
          <w:szCs w:val="29"/>
        </w:rPr>
        <w:t>дей.</w:t>
      </w:r>
    </w:p>
    <w:p w:rsidR="006148EE" w:rsidRDefault="006148EE">
      <w:pPr>
        <w:sectPr w:rsidR="006148EE">
          <w:pgSz w:w="11920" w:h="16845"/>
          <w:pgMar w:top="1126" w:right="830" w:bottom="668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I. О НАЦИОНАЛЬНОМ СОЗНАНИИ В XXI ВЕКЕ.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1" w:lineRule="auto"/>
        <w:ind w:left="260" w:right="40" w:firstLine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наших глазах мир начинает новый, во многом неясный, исторический цикл. Занять место в передовой группе, сохраняя прежнюю модель сознания</w:t>
      </w:r>
    </w:p>
    <w:p w:rsidR="006148EE" w:rsidRDefault="006148EE">
      <w:pPr>
        <w:spacing w:line="35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4"/>
        </w:numPr>
        <w:tabs>
          <w:tab w:val="left" w:pos="485"/>
        </w:tabs>
        <w:spacing w:line="262" w:lineRule="auto"/>
        <w:ind w:left="260" w:right="20" w:hanging="3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мышления, невозможно. Поэтому важно сконцентриро</w:t>
      </w:r>
      <w:r>
        <w:rPr>
          <w:rFonts w:eastAsia="Times New Roman"/>
          <w:sz w:val="29"/>
          <w:szCs w:val="29"/>
        </w:rPr>
        <w:t>ваться, изменить се-бя и через адаптацию к меняющимся условиям взять лучшее из того, что несет в себе новая эпоха.</w:t>
      </w:r>
    </w:p>
    <w:p w:rsidR="006148EE" w:rsidRDefault="006148EE">
      <w:pPr>
        <w:spacing w:line="213" w:lineRule="exact"/>
        <w:rPr>
          <w:rFonts w:eastAsia="Times New Roman"/>
          <w:sz w:val="29"/>
          <w:szCs w:val="29"/>
        </w:rPr>
      </w:pPr>
    </w:p>
    <w:p w:rsidR="006148EE" w:rsidRDefault="0057009E">
      <w:pPr>
        <w:numPr>
          <w:ilvl w:val="1"/>
          <w:numId w:val="4"/>
        </w:numPr>
        <w:tabs>
          <w:tab w:val="left" w:pos="950"/>
        </w:tabs>
        <w:spacing w:line="265" w:lineRule="auto"/>
        <w:ind w:left="260" w:right="2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чем был, на мой взгляд, главный недостаток западных моделей модер-низации XX века применительно к реалиям нашего времени? В том, что они пер</w:t>
      </w:r>
      <w:r>
        <w:rPr>
          <w:rFonts w:eastAsia="Times New Roman"/>
          <w:sz w:val="29"/>
          <w:szCs w:val="29"/>
        </w:rPr>
        <w:t>еносили свой уникальный опыт на все народы и цивилизации без учёта их особенностей.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Даже в значительной степени модернизированные общества содержат в себе коды культуры, истоки которых уходят в прошлое.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7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Первое условие модернизации нового типа – это </w:t>
      </w:r>
      <w:r>
        <w:rPr>
          <w:rFonts w:eastAsia="Times New Roman"/>
          <w:sz w:val="29"/>
          <w:szCs w:val="29"/>
        </w:rPr>
        <w:t>сохранение своей куль-туры, собственного национального кода. Без этого модернизация превратится в пустой звук.</w:t>
      </w:r>
    </w:p>
    <w:p w:rsidR="006148EE" w:rsidRDefault="006148EE">
      <w:pPr>
        <w:spacing w:line="208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Но это не значит консервацию всего в национальном самосознании – и того, что дает нам уверенность в будущем, и того, что ведет нас назад.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Новая</w:t>
      </w:r>
      <w:r>
        <w:rPr>
          <w:rFonts w:eastAsia="Times New Roman"/>
          <w:sz w:val="29"/>
          <w:szCs w:val="29"/>
        </w:rPr>
        <w:t xml:space="preserve"> модернизация не должна, как прежде, высокомерно смотреть на исторический опыт и традиции. Наоборот, она должна сделать лучшие тра-диции предпосылкой, важным условием успеха модернизации.</w:t>
      </w:r>
    </w:p>
    <w:p w:rsidR="006148EE" w:rsidRDefault="006148EE">
      <w:pPr>
        <w:spacing w:line="208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Без опоры на национально-культурные корни модернизация повиснет в в</w:t>
      </w:r>
      <w:r>
        <w:rPr>
          <w:rFonts w:eastAsia="Times New Roman"/>
          <w:sz w:val="29"/>
          <w:szCs w:val="29"/>
        </w:rPr>
        <w:t>оздухе. Я же хочу, чтобы она твердо стояла на земле. А это значит, что ис-тория и национальные традиции должны быть обязательно учтены.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платформа, соединяющая горизонты прошлого, настоящего и буду-щего народа.</w:t>
      </w:r>
    </w:p>
    <w:p w:rsidR="006148EE" w:rsidRDefault="006148EE">
      <w:pPr>
        <w:spacing w:line="188" w:lineRule="exact"/>
        <w:rPr>
          <w:sz w:val="20"/>
          <w:szCs w:val="20"/>
        </w:rPr>
      </w:pPr>
    </w:p>
    <w:p w:rsidR="006148EE" w:rsidRDefault="0057009E">
      <w:pPr>
        <w:tabs>
          <w:tab w:val="left" w:pos="2080"/>
          <w:tab w:val="left" w:pos="3700"/>
          <w:tab w:val="left" w:pos="6100"/>
          <w:tab w:val="left" w:pos="8100"/>
        </w:tabs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Убежден:</w:t>
      </w:r>
      <w:r>
        <w:rPr>
          <w:rFonts w:eastAsia="Times New Roman"/>
          <w:sz w:val="29"/>
          <w:szCs w:val="29"/>
        </w:rPr>
        <w:tab/>
        <w:t>важнейшая</w:t>
      </w:r>
      <w:r>
        <w:rPr>
          <w:rFonts w:eastAsia="Times New Roman"/>
          <w:sz w:val="29"/>
          <w:szCs w:val="29"/>
        </w:rPr>
        <w:tab/>
        <w:t>миссия духовной</w:t>
      </w:r>
      <w:r>
        <w:rPr>
          <w:rFonts w:eastAsia="Times New Roman"/>
          <w:sz w:val="29"/>
          <w:szCs w:val="29"/>
        </w:rPr>
        <w:tab/>
      </w:r>
      <w:r>
        <w:rPr>
          <w:rFonts w:eastAsia="Times New Roman"/>
          <w:sz w:val="29"/>
          <w:szCs w:val="29"/>
        </w:rPr>
        <w:t>модернизации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заключается</w:t>
      </w:r>
    </w:p>
    <w:p w:rsidR="006148EE" w:rsidRDefault="006148EE">
      <w:pPr>
        <w:spacing w:line="42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5"/>
        </w:numPr>
        <w:tabs>
          <w:tab w:val="left" w:pos="480"/>
        </w:tabs>
        <w:ind w:left="480" w:hanging="223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 примирении различных полюсов национального сознания.</w:t>
      </w:r>
    </w:p>
    <w:p w:rsidR="006148EE" w:rsidRDefault="006148EE">
      <w:pPr>
        <w:spacing w:line="243" w:lineRule="exact"/>
        <w:rPr>
          <w:rFonts w:eastAsia="Times New Roman"/>
          <w:sz w:val="29"/>
          <w:szCs w:val="29"/>
        </w:rPr>
      </w:pPr>
    </w:p>
    <w:p w:rsidR="006148EE" w:rsidRDefault="0057009E">
      <w:pPr>
        <w:numPr>
          <w:ilvl w:val="1"/>
          <w:numId w:val="5"/>
        </w:numPr>
        <w:tabs>
          <w:tab w:val="left" w:pos="965"/>
        </w:tabs>
        <w:spacing w:line="265" w:lineRule="auto"/>
        <w:ind w:left="26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бы выделил несколько направлений модернизации сознания как обще-ства в целом, так и каждого казахстанца.</w:t>
      </w:r>
    </w:p>
    <w:p w:rsidR="006148EE" w:rsidRDefault="006148EE">
      <w:pPr>
        <w:sectPr w:rsidR="006148EE">
          <w:pgSz w:w="11920" w:h="16845"/>
          <w:pgMar w:top="1123" w:right="830" w:bottom="1440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lastRenderedPageBreak/>
        <w:t>Конкурентоспособность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Сегодня не только </w:t>
      </w:r>
      <w:r>
        <w:rPr>
          <w:rFonts w:eastAsia="Times New Roman"/>
          <w:sz w:val="29"/>
          <w:szCs w:val="29"/>
        </w:rPr>
        <w:t>отдельный человек, но и нация в целом имеет шанс на успех, только развивая свою конкурентоспособность.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означает прежде всего способность нации предложить что-либо вы-игрышное по цене и качеству на региональных и глобальных рынках. И это не только мате</w:t>
      </w:r>
      <w:r>
        <w:rPr>
          <w:rFonts w:eastAsia="Times New Roman"/>
          <w:sz w:val="29"/>
          <w:szCs w:val="29"/>
        </w:rPr>
        <w:t>риальный продукт, но и знания, услуги, интеллектуальные продукты, наконец, качество трудового ресурса.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8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Особенность завтрашнего дня в том, что именно конкурентоспособность человека, а не наличие минеральных ресурсов, становится фактором успеха нации.</w:t>
      </w:r>
    </w:p>
    <w:p w:rsidR="006148EE" w:rsidRDefault="006148EE">
      <w:pPr>
        <w:spacing w:line="20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Поэтому любому казахстанцу, как и нации в целом, необходимо обладать набором качеств, достойных XXI века. И среди безусловных предпосылок этого выступают такие факторы, как компьютерная грамотность, знание ино-странных языков, культурная открытость.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Поэто</w:t>
      </w:r>
      <w:r>
        <w:rPr>
          <w:rFonts w:eastAsia="Times New Roman"/>
          <w:sz w:val="29"/>
          <w:szCs w:val="29"/>
        </w:rPr>
        <w:t>му и программа «Цифровой Казахстан», и программа трехъязы-чия, и программа культурного и конфессионального согласия – это часть подготовки нации (всех казахстанцев) к жизни в XXI веке. Это часть нашей конкурентоспособности.</w:t>
      </w: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373" w:lineRule="exact"/>
        <w:rPr>
          <w:sz w:val="20"/>
          <w:szCs w:val="20"/>
        </w:rPr>
      </w:pPr>
    </w:p>
    <w:p w:rsidR="006148EE" w:rsidRDefault="0057009E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Прагматизм</w:t>
      </w:r>
    </w:p>
    <w:p w:rsidR="006148EE" w:rsidRDefault="006148EE">
      <w:pPr>
        <w:spacing w:line="233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Модернизация нево</w:t>
      </w:r>
      <w:r>
        <w:rPr>
          <w:rFonts w:eastAsia="Times New Roman"/>
          <w:sz w:val="28"/>
          <w:szCs w:val="28"/>
        </w:rPr>
        <w:t>зможна без изменения ряда привычек и стереотипов.</w:t>
      </w:r>
    </w:p>
    <w:p w:rsidR="006148EE" w:rsidRDefault="006148EE">
      <w:pPr>
        <w:spacing w:line="57" w:lineRule="exact"/>
        <w:rPr>
          <w:sz w:val="20"/>
          <w:szCs w:val="20"/>
        </w:rPr>
      </w:pPr>
    </w:p>
    <w:p w:rsidR="006148EE" w:rsidRDefault="0057009E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 нашей истории есть много примеров подлинного прагматизма.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 протяжении столетий наши предки сохранили уникальный экологиче-ски правильный уклад жизни, сохраняя среду обитания, ресурсы земли, очень праг</w:t>
      </w:r>
      <w:r>
        <w:rPr>
          <w:rFonts w:eastAsia="Times New Roman"/>
          <w:sz w:val="29"/>
          <w:szCs w:val="29"/>
        </w:rPr>
        <w:t>матично и экономно расходуя ее ресурсы.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6"/>
        </w:numPr>
        <w:tabs>
          <w:tab w:val="left" w:pos="966"/>
        </w:tabs>
        <w:spacing w:line="277" w:lineRule="auto"/>
        <w:ind w:left="260" w:right="20" w:firstLine="4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только за несколько лет в середине прошлого века нерациональное ис-пользование ресурсов привело к исчезновению Аральского моря, превраще-нию тысяч гектаров плодородных земель в зоны экологического бедствия. И это </w:t>
      </w:r>
      <w:r>
        <w:rPr>
          <w:rFonts w:eastAsia="Times New Roman"/>
          <w:sz w:val="28"/>
          <w:szCs w:val="28"/>
        </w:rPr>
        <w:t>пример крайне непрагматичного отношения к окружающей среде. Так, прежний национальный прагматизм обратился в расточительность.</w:t>
      </w:r>
    </w:p>
    <w:p w:rsidR="006148EE" w:rsidRDefault="006148EE">
      <w:pPr>
        <w:spacing w:line="19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 пути модернизации нам стоит вспомнить навыки предков. Прагматизм означает точное знание своих национальных и личных ресурсов,</w:t>
      </w:r>
      <w:r>
        <w:rPr>
          <w:rFonts w:eastAsia="Times New Roman"/>
          <w:sz w:val="29"/>
          <w:szCs w:val="29"/>
        </w:rPr>
        <w:t xml:space="preserve"> их эконом-ное расходование, умение планировать свое будущее.</w:t>
      </w:r>
    </w:p>
    <w:p w:rsidR="006148EE" w:rsidRDefault="006148EE">
      <w:pPr>
        <w:sectPr w:rsidR="006148EE">
          <w:pgSz w:w="11920" w:h="16845"/>
          <w:pgMar w:top="1123" w:right="830" w:bottom="743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76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Прагматизм есть противоположность расточительности, кичливости, жизни напоказ. Культура современного общества – это культура умеренно-сти, культура достатка, а не роскоши, </w:t>
      </w:r>
      <w:r>
        <w:rPr>
          <w:rFonts w:eastAsia="Times New Roman"/>
          <w:sz w:val="28"/>
          <w:szCs w:val="28"/>
        </w:rPr>
        <w:t>это культура рациональности.</w:t>
      </w:r>
    </w:p>
    <w:p w:rsidR="006148EE" w:rsidRDefault="006148EE">
      <w:pPr>
        <w:spacing w:line="195" w:lineRule="exact"/>
        <w:rPr>
          <w:sz w:val="20"/>
          <w:szCs w:val="20"/>
        </w:rPr>
      </w:pPr>
    </w:p>
    <w:p w:rsidR="006148EE" w:rsidRDefault="0057009E">
      <w:pPr>
        <w:spacing w:line="272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жить рационально с акцентом на достижение реальных целей, с акцентом на образование, здоровый образ жизни и профессиональный успех</w:t>
      </w:r>
    </w:p>
    <w:p w:rsidR="006148EE" w:rsidRDefault="0057009E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это и есть прагматизм в поведении.</w:t>
      </w:r>
    </w:p>
    <w:p w:rsidR="006148EE" w:rsidRDefault="006148EE">
      <w:pPr>
        <w:spacing w:line="242" w:lineRule="exact"/>
        <w:rPr>
          <w:sz w:val="20"/>
          <w:szCs w:val="20"/>
        </w:rPr>
      </w:pPr>
    </w:p>
    <w:p w:rsidR="006148EE" w:rsidRDefault="0057009E">
      <w:pPr>
        <w:numPr>
          <w:ilvl w:val="1"/>
          <w:numId w:val="7"/>
        </w:numPr>
        <w:tabs>
          <w:tab w:val="left" w:pos="951"/>
        </w:tabs>
        <w:spacing w:line="281" w:lineRule="auto"/>
        <w:ind w:left="260" w:right="40" w:firstLine="4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 единственно успешная модель в современном мире</w:t>
      </w:r>
      <w:r>
        <w:rPr>
          <w:rFonts w:eastAsia="Times New Roman"/>
          <w:sz w:val="28"/>
          <w:szCs w:val="28"/>
        </w:rPr>
        <w:t>. Когда же нация и индивид не ориентированы на конкретные практические достижения, тогда и появляются несбыточные, популистские идеологии, ведущие к катастрофе.</w:t>
      </w:r>
    </w:p>
    <w:p w:rsidR="006148EE" w:rsidRDefault="006148EE">
      <w:pPr>
        <w:spacing w:line="191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8"/>
        </w:numPr>
        <w:tabs>
          <w:tab w:val="left" w:pos="936"/>
        </w:tabs>
        <w:spacing w:line="265" w:lineRule="auto"/>
        <w:ind w:left="26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сожалению, история дает нам немало примеров, когда целые нации, ве-домые несбыточными </w:t>
      </w:r>
      <w:r>
        <w:rPr>
          <w:rFonts w:eastAsia="Times New Roman"/>
          <w:sz w:val="29"/>
          <w:szCs w:val="29"/>
        </w:rPr>
        <w:t>идеологиями, терпели поражение. Мы видели крах трех главных идеологий прошлого века – коммунизма, фашизма и либера-лизма.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6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Век радикальных идеологий прошел. Нужны ясные, понятные и устрем-ленные в будущее установки. Такой установкой может быть ориентация н</w:t>
      </w:r>
      <w:r>
        <w:rPr>
          <w:rFonts w:eastAsia="Times New Roman"/>
          <w:sz w:val="29"/>
          <w:szCs w:val="29"/>
        </w:rPr>
        <w:t>а достижение конкретных целей с расчетом своих возможностей и пределов, как человеком, так и нацией в целом. Реализм и прагматизм – вот лозунг ближайших десятилетий.</w:t>
      </w: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373" w:lineRule="exact"/>
        <w:rPr>
          <w:sz w:val="20"/>
          <w:szCs w:val="20"/>
        </w:rPr>
      </w:pPr>
    </w:p>
    <w:p w:rsidR="006148EE" w:rsidRDefault="0057009E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Сохранение национальной идентичности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Само понятие духовной модернизации предполагает и</w:t>
      </w:r>
      <w:r>
        <w:rPr>
          <w:rFonts w:eastAsia="Times New Roman"/>
          <w:sz w:val="29"/>
          <w:szCs w:val="29"/>
        </w:rPr>
        <w:t>зменения в нацио-нальном сознании. Здесь есть два момента.</w:t>
      </w:r>
    </w:p>
    <w:p w:rsidR="006148EE" w:rsidRDefault="006148EE">
      <w:pPr>
        <w:spacing w:line="219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Во-первых, это изменение в рамках национального сознания.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Во-вторых, это сохранение внутреннего ядра национального «Я» при из-менении некоторых его черт.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9"/>
        </w:numPr>
        <w:tabs>
          <w:tab w:val="left" w:pos="935"/>
        </w:tabs>
        <w:spacing w:line="266" w:lineRule="auto"/>
        <w:ind w:left="260" w:right="2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чем опасность господствующих сегодня </w:t>
      </w:r>
      <w:r>
        <w:rPr>
          <w:rFonts w:eastAsia="Times New Roman"/>
          <w:sz w:val="29"/>
          <w:szCs w:val="29"/>
        </w:rPr>
        <w:t>моделей модернизации? В том, что модернизация рассматривается как переход от национальной модели раз-вития к некой единой, универсальной. Но жизнь неизменно доказывает, что это ошибка! На практике разные регионы и страны выработали свои мо-дели.</w:t>
      </w:r>
    </w:p>
    <w:p w:rsidR="006148EE" w:rsidRDefault="006148EE">
      <w:pPr>
        <w:spacing w:line="187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Наши наци</w:t>
      </w:r>
      <w:r>
        <w:rPr>
          <w:rFonts w:eastAsia="Times New Roman"/>
          <w:sz w:val="29"/>
          <w:szCs w:val="29"/>
        </w:rPr>
        <w:t>ональные традиции и обычаи, язык и музыка, литература и</w:t>
      </w:r>
    </w:p>
    <w:p w:rsidR="006148EE" w:rsidRDefault="006148EE">
      <w:pPr>
        <w:spacing w:line="48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свадебные обряды, –одним словом, национальный дух, долж-ны вечно оставаться с нами.</w:t>
      </w:r>
    </w:p>
    <w:p w:rsidR="006148EE" w:rsidRDefault="006148EE">
      <w:pPr>
        <w:sectPr w:rsidR="006148EE">
          <w:pgSz w:w="11920" w:h="16845"/>
          <w:pgMar w:top="1129" w:right="830" w:bottom="738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 xml:space="preserve">Мудрость Абая, перо Ауэзова, проникновенные строки Джамбула, вол-шебные звуки Курмангазы, </w:t>
      </w:r>
      <w:r>
        <w:rPr>
          <w:rFonts w:eastAsia="Times New Roman"/>
          <w:sz w:val="29"/>
          <w:szCs w:val="29"/>
        </w:rPr>
        <w:t>вечный зов аруаха – это только часть нашей ду-ховной культуры.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Но модернизация состоит и в том, что ряд архаических и не вписываю-щихся в глобальный мир привычек и пристрастий нужно оставить в про-шлом.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касается и такой особенности нашего сознания, к</w:t>
      </w:r>
      <w:r>
        <w:rPr>
          <w:rFonts w:eastAsia="Times New Roman"/>
          <w:sz w:val="29"/>
          <w:szCs w:val="29"/>
        </w:rPr>
        <w:t>ак региональное разделение единой нации. Знать и гордиться историей своего края – дело нужное и полезное. Вот только забывать о гораздо большем – о принадлеж-ности к единой и великой нации – нельзя.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Мы строим меритократическое общество, где каждый должен </w:t>
      </w:r>
      <w:r>
        <w:rPr>
          <w:rFonts w:eastAsia="Times New Roman"/>
          <w:sz w:val="29"/>
          <w:szCs w:val="29"/>
        </w:rPr>
        <w:t>оценивать-ся по личному вкладу и по личным профессиональным качествам. Такая си-стема не терпит кумовства. Это форма развития карьеры в отсталых обще-ствах.</w:t>
      </w:r>
    </w:p>
    <w:p w:rsidR="006148EE" w:rsidRDefault="006148EE">
      <w:pPr>
        <w:spacing w:line="224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Задача не в том, чтобы заниматься перечислением положительного и от-рицательного в накопленном опы</w:t>
      </w:r>
      <w:r>
        <w:rPr>
          <w:rFonts w:eastAsia="Times New Roman"/>
          <w:sz w:val="29"/>
          <w:szCs w:val="29"/>
        </w:rPr>
        <w:t>те. Задача в том, чтобы понять два непре-ложных правила.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Первое. Никакая модернизация не может иметь место без сохранения национальной культуры.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Второе. Чтобы двигаться вперед, нужно отказаться от тех элементов прошлого, которые не дают развиваться </w:t>
      </w:r>
      <w:r>
        <w:rPr>
          <w:rFonts w:eastAsia="Times New Roman"/>
          <w:sz w:val="29"/>
          <w:szCs w:val="29"/>
        </w:rPr>
        <w:t>нации.</w:t>
      </w: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389" w:lineRule="exact"/>
        <w:rPr>
          <w:sz w:val="20"/>
          <w:szCs w:val="20"/>
        </w:rPr>
      </w:pPr>
    </w:p>
    <w:p w:rsidR="006148EE" w:rsidRDefault="0057009E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Культ знания</w:t>
      </w:r>
    </w:p>
    <w:p w:rsidR="006148EE" w:rsidRDefault="006148EE">
      <w:pPr>
        <w:spacing w:line="237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Стремление к образованию всегда было характерно для нашего народа.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6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Многое было сделано за годы Независимости. Мы подготовили десятки тысяч молодых специалистов в лучших университетах мира. Начало, как из-вестно, было положено прогр</w:t>
      </w:r>
      <w:r>
        <w:rPr>
          <w:rFonts w:eastAsia="Times New Roman"/>
          <w:sz w:val="29"/>
          <w:szCs w:val="29"/>
        </w:rPr>
        <w:t>аммой «Болашак» еще в начале 90-х годов про-шлого века. Мы создали ряд университетов очень высокого уровня, систему интеллектуальных школ и многое другое.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77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культ образования должен быть всеобщим. И тому есть жесткая и яс-ная причина. Технологическая рев</w:t>
      </w:r>
      <w:r>
        <w:rPr>
          <w:rFonts w:eastAsia="Times New Roman"/>
          <w:sz w:val="28"/>
          <w:szCs w:val="28"/>
        </w:rPr>
        <w:t>олюция ведет к тому, что в ближайшие де-сятилетия половина существующих профессий исчезнет. Такой скорости из-менения профессионального облика экономики не знала ни одна эпоха.</w:t>
      </w:r>
    </w:p>
    <w:p w:rsidR="006148EE" w:rsidRDefault="006148EE">
      <w:pPr>
        <w:sectPr w:rsidR="006148EE">
          <w:pgSz w:w="11920" w:h="16845"/>
          <w:pgMar w:top="1129" w:right="830" w:bottom="723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numPr>
          <w:ilvl w:val="0"/>
          <w:numId w:val="10"/>
        </w:numPr>
        <w:tabs>
          <w:tab w:val="left" w:pos="1026"/>
        </w:tabs>
        <w:spacing w:line="262" w:lineRule="auto"/>
        <w:ind w:left="260" w:right="2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 xml:space="preserve">мы вступили в эту эпоху. В таких условиях успешно жить </w:t>
      </w:r>
      <w:r>
        <w:rPr>
          <w:rFonts w:eastAsia="Times New Roman"/>
          <w:sz w:val="29"/>
          <w:szCs w:val="29"/>
        </w:rPr>
        <w:t>сможет только высокообразованный человек, который может относительно легко менять профессию именно благодаря высокому уровню образования.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Поэтому Казахстан сегодня в числе самых передовых стран мира по доле бюджетных расходов на образование.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Каждый казах</w:t>
      </w:r>
      <w:r>
        <w:rPr>
          <w:rFonts w:eastAsia="Times New Roman"/>
          <w:sz w:val="29"/>
          <w:szCs w:val="29"/>
        </w:rPr>
        <w:t>станец должен понимать, что образование - самый фунда-ментальный фактор успеха в будущем. В системе приоритетов молоде-жи образование должно стоять первым номером.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Если в системе ценностей образованность станет главной ценностью, то нацию ждет успех.</w:t>
      </w: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374" w:lineRule="exact"/>
        <w:rPr>
          <w:sz w:val="20"/>
          <w:szCs w:val="20"/>
        </w:rPr>
      </w:pPr>
    </w:p>
    <w:p w:rsidR="006148EE" w:rsidRDefault="0057009E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Э</w:t>
      </w:r>
      <w:r>
        <w:rPr>
          <w:rFonts w:eastAsia="Times New Roman"/>
          <w:b/>
          <w:bCs/>
          <w:sz w:val="29"/>
          <w:szCs w:val="29"/>
        </w:rPr>
        <w:t>волюционное, а не революционное развитие Казахстана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11"/>
        </w:numPr>
        <w:tabs>
          <w:tab w:val="left" w:pos="1010"/>
        </w:tabs>
        <w:spacing w:line="262" w:lineRule="auto"/>
        <w:ind w:left="26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этом году исполнится 100 лет со дня тех радикальных перемен на огромной части Евразии, что произошли в октябре 1917 года. Весь ХХ век прошел под знаком революционных потрясений.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7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Каждый народ извлекает </w:t>
      </w:r>
      <w:r>
        <w:rPr>
          <w:rFonts w:eastAsia="Times New Roman"/>
          <w:sz w:val="29"/>
          <w:szCs w:val="29"/>
        </w:rPr>
        <w:t>свои уроки из истории. Это его право, и нельзя навязывать другим свою точку зрения. Но также никто не вправе навязывать нам свое субъективное видение истории.</w:t>
      </w:r>
    </w:p>
    <w:p w:rsidR="006148EE" w:rsidRDefault="006148EE">
      <w:pPr>
        <w:spacing w:line="202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А уроки ХХ века для нашего народа во многом трагические.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5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Во-первых, был сломан естественный пут</w:t>
      </w:r>
      <w:r>
        <w:rPr>
          <w:rFonts w:eastAsia="Times New Roman"/>
          <w:sz w:val="29"/>
          <w:szCs w:val="29"/>
        </w:rPr>
        <w:t>ь национального развития и навязаны чуждые формы общественного устройства.</w:t>
      </w:r>
    </w:p>
    <w:p w:rsidR="006148EE" w:rsidRDefault="006148EE">
      <w:pPr>
        <w:spacing w:line="222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Во-вторых, нанесен страшный демографический удар по нации. Удар, ко-торый сказался на протяжении целого столетия.</w:t>
      </w:r>
    </w:p>
    <w:p w:rsidR="006148EE" w:rsidRDefault="006148EE">
      <w:pPr>
        <w:spacing w:line="203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В-третьих, едва не были утрачены казахский язык и культура.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В-че</w:t>
      </w:r>
      <w:r>
        <w:rPr>
          <w:rFonts w:eastAsia="Times New Roman"/>
          <w:sz w:val="29"/>
          <w:szCs w:val="29"/>
        </w:rPr>
        <w:t>твертых, территория Казахстана превратилась во многих регионах в территорию экологического бедствия.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Конечно, в истории не бывает только черного и белого цвета. XX век принес немало позитивного Казахстану.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Это индустриализация, создание социальной и </w:t>
      </w:r>
      <w:r>
        <w:rPr>
          <w:rFonts w:eastAsia="Times New Roman"/>
          <w:sz w:val="29"/>
          <w:szCs w:val="29"/>
        </w:rPr>
        <w:t>производственной инфра-структуры, формирование новой интеллигенции.</w:t>
      </w:r>
    </w:p>
    <w:p w:rsidR="006148EE" w:rsidRDefault="006148EE">
      <w:pPr>
        <w:sectPr w:rsidR="006148EE">
          <w:pgSz w:w="11920" w:h="16845"/>
          <w:pgMar w:top="1129" w:right="830" w:bottom="1440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54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Определенная модернизация произошла. Но это была модернизация тер-ритории, а не нации.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6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Мы должны ясно понимать уроки истории. Эпоха революций не прошла. Они сильно и</w:t>
      </w:r>
      <w:r>
        <w:rPr>
          <w:rFonts w:eastAsia="Times New Roman"/>
          <w:sz w:val="29"/>
          <w:szCs w:val="29"/>
        </w:rPr>
        <w:t>зменились по форме и содержанию. Но вся наша недавняя ис-тория говорит прямо и недвусмысленно: только эволюционное развитие дает нации шанс на процветание. В противном случае мы снова попадем в исто-рический капкан.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Эволюционное развитие как принцип идеол</w:t>
      </w:r>
      <w:r>
        <w:rPr>
          <w:rFonts w:eastAsia="Times New Roman"/>
          <w:sz w:val="29"/>
          <w:szCs w:val="29"/>
        </w:rPr>
        <w:t>огии должно быть одним из ориентиров и на личностном, индивидуальном уровне для каждого казах-станца.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8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Конечно, эволюционное развитие общества как принцип не означает веч-ной консервации, но важно понять не только уроки истории, но и примеры современности </w:t>
      </w:r>
      <w:r>
        <w:rPr>
          <w:rFonts w:eastAsia="Times New Roman"/>
          <w:sz w:val="29"/>
          <w:szCs w:val="29"/>
        </w:rPr>
        <w:t>и сигналы будущего.</w:t>
      </w:r>
    </w:p>
    <w:p w:rsidR="006148EE" w:rsidRDefault="006148EE">
      <w:pPr>
        <w:spacing w:line="20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Характер революций изменился. Они обретают отчетливую националь-ную, религиозную, культурную или сепаратистскую окраску. Но в подавля-ющем большинстве случаев все кончается насилием и экономическим кра-хом.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Поэтому серьезное переосмыс</w:t>
      </w:r>
      <w:r>
        <w:rPr>
          <w:rFonts w:eastAsia="Times New Roman"/>
          <w:sz w:val="29"/>
          <w:szCs w:val="29"/>
        </w:rPr>
        <w:t>ление того, что происходит в мире, – это часть огромной мировоззренческой, идеологической работы, которую должны провести и общество в целом, и политические партии и движения, и система образования.</w:t>
      </w: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200" w:lineRule="exact"/>
        <w:rPr>
          <w:sz w:val="20"/>
          <w:szCs w:val="20"/>
        </w:rPr>
      </w:pPr>
    </w:p>
    <w:p w:rsidR="006148EE" w:rsidRDefault="006148EE">
      <w:pPr>
        <w:spacing w:line="373" w:lineRule="exact"/>
        <w:rPr>
          <w:sz w:val="20"/>
          <w:szCs w:val="20"/>
        </w:rPr>
      </w:pPr>
    </w:p>
    <w:p w:rsidR="006148EE" w:rsidRDefault="0057009E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Открытость сознания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83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Многие проблемы возникают из-за </w:t>
      </w:r>
      <w:r>
        <w:rPr>
          <w:rFonts w:eastAsia="Times New Roman"/>
          <w:sz w:val="28"/>
          <w:szCs w:val="28"/>
        </w:rPr>
        <w:t>того, что большой, глобальный мир стремительно меняется, а массовое сознание остается в «домашних рамках».</w:t>
      </w:r>
    </w:p>
    <w:p w:rsidR="006148EE" w:rsidRDefault="006148EE">
      <w:pPr>
        <w:spacing w:line="186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Казалось бы, что доказывать о необходимости массового и форсирован-ного обучения английскому языку, когда по всему миру более миллиарда че-ловек изу</w:t>
      </w:r>
      <w:r>
        <w:rPr>
          <w:rFonts w:eastAsia="Times New Roman"/>
          <w:sz w:val="29"/>
          <w:szCs w:val="29"/>
        </w:rPr>
        <w:t>чают его наряду с родным как язык профессиональной коммуника-ции?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Неужели более 400 миллионов граждан Европейского союза не уважают свои родной немецкий, французский, испанский или итальянский или другой язык? Неужели сотни миллионов китайцев, </w:t>
      </w:r>
      <w:r>
        <w:rPr>
          <w:rFonts w:eastAsia="Times New Roman"/>
          <w:sz w:val="29"/>
          <w:szCs w:val="29"/>
        </w:rPr>
        <w:t>индонезийцев или малайцев про-сто так изучают английский?</w:t>
      </w:r>
    </w:p>
    <w:p w:rsidR="006148EE" w:rsidRDefault="006148EE">
      <w:pPr>
        <w:sectPr w:rsidR="006148EE">
          <w:pgSz w:w="11920" w:h="16845"/>
          <w:pgMar w:top="1129" w:right="850" w:bottom="933" w:left="1440" w:header="0" w:footer="0" w:gutter="0"/>
          <w:cols w:space="720" w:equalWidth="0">
            <w:col w:w="9620"/>
          </w:cols>
        </w:sectPr>
      </w:pPr>
    </w:p>
    <w:p w:rsidR="006148EE" w:rsidRDefault="0057009E">
      <w:pPr>
        <w:spacing w:line="254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Это не чье-то субъективное желание, это условие для работы в глобаль-ном мире.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Но вопрос не только в этой частности. Открытость сознания означает, по крайней мере, три особеннос</w:t>
      </w:r>
      <w:r>
        <w:rPr>
          <w:rFonts w:eastAsia="Times New Roman"/>
          <w:sz w:val="29"/>
          <w:szCs w:val="29"/>
        </w:rPr>
        <w:t>ти сознания.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Во-первых, понимание того, что творится в большом мире, что происхо-дит вокруг твоей страны, что происходит в твоей части планеты.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Во-вторых, открытость сознания – это готовность к переменам, которые несет новый технологический уклад. Он </w:t>
      </w:r>
      <w:r>
        <w:rPr>
          <w:rFonts w:eastAsia="Times New Roman"/>
          <w:sz w:val="29"/>
          <w:szCs w:val="29"/>
        </w:rPr>
        <w:t>изменит в ближайшие 10 лет огром-ные пласты нашей жизни – работу, быт, отдых, жилище, способы человече-ского общения. Нужно быть готовым к этому.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В-третьих, способность перенимать чужой опыт, учиться у других. Две великие азиатские державы Япония и Китай </w:t>
      </w:r>
      <w:r>
        <w:rPr>
          <w:rFonts w:eastAsia="Times New Roman"/>
          <w:sz w:val="29"/>
          <w:szCs w:val="29"/>
        </w:rPr>
        <w:t>– классическое воплощение этих способностей.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7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Открытость и восприимчивость к лучшим достижениям, а не заведомое отталкивание всего «не своего» – вот залог успеха и один из показателей от-крытого сознания.</w:t>
      </w:r>
    </w:p>
    <w:p w:rsidR="006148EE" w:rsidRDefault="006148EE">
      <w:pPr>
        <w:spacing w:line="202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Почему столь важно открытое сознание в будущем мир</w:t>
      </w:r>
      <w:r>
        <w:rPr>
          <w:rFonts w:eastAsia="Times New Roman"/>
          <w:sz w:val="29"/>
          <w:szCs w:val="29"/>
        </w:rPr>
        <w:t>е?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77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казахстанцы будут судить о мире из окон своих домов, то можно и не увидеть, какие бури надвигаются в мире, на материке или в соседних странах. Можно не увидеть леса за деревьями, можно не понять даже внеш-них пружин, которые заставляют нас иногда </w:t>
      </w:r>
      <w:r>
        <w:rPr>
          <w:rFonts w:eastAsia="Times New Roman"/>
          <w:sz w:val="28"/>
          <w:szCs w:val="28"/>
        </w:rPr>
        <w:t>серьезно менять подходы.</w:t>
      </w:r>
    </w:p>
    <w:p w:rsidR="006148EE" w:rsidRDefault="006148EE">
      <w:pPr>
        <w:sectPr w:rsidR="006148EE">
          <w:pgSz w:w="11920" w:h="16845"/>
          <w:pgMar w:top="1129" w:right="830" w:bottom="1440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numPr>
          <w:ilvl w:val="0"/>
          <w:numId w:val="12"/>
        </w:numPr>
        <w:tabs>
          <w:tab w:val="left" w:pos="2540"/>
        </w:tabs>
        <w:ind w:left="2540" w:hanging="331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lastRenderedPageBreak/>
        <w:t>ПОВЕСТКА ДНЯ НА БЛИЖАЙШИЕ ГОДЫ.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Общественное сознание требует не только выработки принципов модер-низации, но и конкретных проектов, которые могли бы позволить ответить на вызовы времени без утраты великой си</w:t>
      </w:r>
      <w:r>
        <w:rPr>
          <w:rFonts w:eastAsia="Times New Roman"/>
          <w:sz w:val="29"/>
          <w:szCs w:val="29"/>
        </w:rPr>
        <w:t>лы традиции.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13"/>
        </w:numPr>
        <w:tabs>
          <w:tab w:val="left" w:pos="1010"/>
        </w:tabs>
        <w:spacing w:line="265" w:lineRule="auto"/>
        <w:ind w:left="260" w:right="2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вижу несколько конкретных проектов, которые можно развернуть в ближайшие годы.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Во-первых, необходимо начать работу для поэтапного перехода казахско-го языка на латиницу. Мы очень бережно и тактично подошли к этому во-просу. Здесь нужна </w:t>
      </w:r>
      <w:r>
        <w:rPr>
          <w:rFonts w:eastAsia="Times New Roman"/>
          <w:sz w:val="29"/>
          <w:szCs w:val="29"/>
        </w:rPr>
        <w:t>спокойная поэтапность. И мы готовились к этому с осто-рожностью все годы Независимости.</w:t>
      </w:r>
    </w:p>
    <w:p w:rsidR="006148EE" w:rsidRDefault="006148EE">
      <w:pPr>
        <w:spacing w:line="203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История графики казахского языка имеет глубокие корни.</w:t>
      </w:r>
    </w:p>
    <w:p w:rsidR="006148EE" w:rsidRDefault="006148EE">
      <w:pPr>
        <w:spacing w:line="233" w:lineRule="exact"/>
        <w:rPr>
          <w:sz w:val="20"/>
          <w:szCs w:val="20"/>
        </w:rPr>
      </w:pPr>
    </w:p>
    <w:p w:rsidR="006148EE" w:rsidRDefault="0057009E">
      <w:pPr>
        <w:numPr>
          <w:ilvl w:val="1"/>
          <w:numId w:val="14"/>
        </w:numPr>
        <w:tabs>
          <w:tab w:val="left" w:pos="940"/>
        </w:tabs>
        <w:ind w:left="94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VI–VII веках, в ранние средние века, на территории Евразии зародилось</w:t>
      </w:r>
    </w:p>
    <w:p w:rsidR="006148EE" w:rsidRDefault="006148EE">
      <w:pPr>
        <w:spacing w:line="38" w:lineRule="exact"/>
        <w:rPr>
          <w:rFonts w:eastAsia="Times New Roman"/>
          <w:sz w:val="28"/>
          <w:szCs w:val="28"/>
        </w:rPr>
      </w:pPr>
    </w:p>
    <w:p w:rsidR="006148EE" w:rsidRDefault="0057009E">
      <w:pPr>
        <w:numPr>
          <w:ilvl w:val="0"/>
          <w:numId w:val="14"/>
        </w:numPr>
        <w:tabs>
          <w:tab w:val="left" w:pos="480"/>
        </w:tabs>
        <w:ind w:left="480" w:hanging="2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действовало древнетюркское руническое пи</w:t>
      </w:r>
      <w:r>
        <w:rPr>
          <w:rFonts w:eastAsia="Times New Roman"/>
          <w:sz w:val="28"/>
          <w:szCs w:val="28"/>
        </w:rPr>
        <w:t>сьмо, известное в науке как ор-</w:t>
      </w:r>
    </w:p>
    <w:p w:rsidR="006148EE" w:rsidRDefault="006148EE">
      <w:pPr>
        <w:spacing w:line="57" w:lineRule="exact"/>
        <w:rPr>
          <w:sz w:val="20"/>
          <w:szCs w:val="20"/>
        </w:rPr>
      </w:pPr>
    </w:p>
    <w:p w:rsidR="006148EE" w:rsidRDefault="0057009E">
      <w:pPr>
        <w:ind w:left="26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хоно-енисейское письмо.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15"/>
        </w:numPr>
        <w:tabs>
          <w:tab w:val="left" w:pos="936"/>
        </w:tabs>
        <w:spacing w:line="265" w:lineRule="auto"/>
        <w:ind w:left="260" w:right="2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VI–VII веках возникла древнетюркская письменность – один из древ-нейших типов буквенного письма человечества.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16"/>
        </w:numPr>
        <w:tabs>
          <w:tab w:val="left" w:pos="951"/>
        </w:tabs>
        <w:spacing w:line="265" w:lineRule="auto"/>
        <w:ind w:left="260" w:right="2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V по XV век тюркский язык был языком межнационального общения на большей части Евразии.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5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Например, в Золотой Орде официальные документы и международная переписка велись в основном на тюркском языке.</w:t>
      </w:r>
    </w:p>
    <w:p w:rsidR="006148EE" w:rsidRDefault="006148EE">
      <w:pPr>
        <w:spacing w:line="222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Начиная с X по XX век, почти 900 лет, на территории Казахстана приме-нялась арабская графика.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Отход от рунической письменности, распространени</w:t>
      </w:r>
      <w:r>
        <w:rPr>
          <w:rFonts w:eastAsia="Times New Roman"/>
          <w:sz w:val="29"/>
          <w:szCs w:val="29"/>
        </w:rPr>
        <w:t>е арабского языка и арабской графики начались после принятия ислама.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7 августа 1929 года Президиумом ЦИК СССР и СНК СССР было принято постановление о введении нового латинизированного алфавита «Единый тюркский алфавит».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Латинизированный алфавит </w:t>
      </w:r>
      <w:r>
        <w:rPr>
          <w:rFonts w:eastAsia="Times New Roman"/>
          <w:sz w:val="29"/>
          <w:szCs w:val="29"/>
        </w:rPr>
        <w:t>официально использовался с 1929 по 1940 год, после чего был заменен кириллицей.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17"/>
        </w:numPr>
        <w:tabs>
          <w:tab w:val="left" w:pos="1025"/>
        </w:tabs>
        <w:spacing w:line="272" w:lineRule="auto"/>
        <w:ind w:left="260" w:right="40" w:firstLine="4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ноября 1940 года был принят Закон «О переводе казахской письменно-сти с латинизированной на новый алфавит на основе русской графики».</w:t>
      </w:r>
    </w:p>
    <w:p w:rsidR="006148EE" w:rsidRDefault="006148EE">
      <w:pPr>
        <w:sectPr w:rsidR="006148EE">
          <w:pgSz w:w="11920" w:h="16845"/>
          <w:pgMar w:top="1123" w:right="830" w:bottom="1075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54" w:lineRule="auto"/>
        <w:ind w:left="260" w:right="4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Таким образом, исто</w:t>
      </w:r>
      <w:r>
        <w:rPr>
          <w:rFonts w:eastAsia="Times New Roman"/>
          <w:sz w:val="29"/>
          <w:szCs w:val="29"/>
        </w:rPr>
        <w:t>рия изменения алфавита казахского языка определя-лась в основном конкретными политическими причинами.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18"/>
        </w:numPr>
        <w:tabs>
          <w:tab w:val="left" w:pos="1010"/>
        </w:tabs>
        <w:spacing w:line="268" w:lineRule="auto"/>
        <w:ind w:left="260" w:right="2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декабре 2012 года в своем ежегодном Послании народу Казахстана «Казахстан-2050» я сказал: «Нам необходимо с 2025 года приступить к пере-воду нашего алфав</w:t>
      </w:r>
      <w:r>
        <w:rPr>
          <w:rFonts w:eastAsia="Times New Roman"/>
          <w:sz w:val="29"/>
          <w:szCs w:val="29"/>
        </w:rPr>
        <w:t>ита на латиницу».</w:t>
      </w:r>
    </w:p>
    <w:p w:rsidR="006148EE" w:rsidRDefault="006148EE">
      <w:pPr>
        <w:spacing w:line="204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означает, что с этого времени мы должны во всех сферах начать пе-реход на латинский алфавит.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То есть к 2025 году делопроизводство, периодические издания, учебники и все остальное мы начинаем издавать на латинице.</w:t>
      </w:r>
    </w:p>
    <w:p w:rsidR="006148EE" w:rsidRDefault="006148EE">
      <w:pPr>
        <w:spacing w:line="215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сейчас приступим</w:t>
      </w:r>
      <w:r>
        <w:rPr>
          <w:rFonts w:eastAsia="Times New Roman"/>
          <w:sz w:val="28"/>
          <w:szCs w:val="28"/>
        </w:rPr>
        <w:t xml:space="preserve"> к подготовке начала перехода на латинский алфавит.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Переход на латиницу также имеет свою глубокую историческую логику. Это и особенности современной технологической среды, и особенности ком-муникаций в современном мире, и особенности научно -образовательн</w:t>
      </w:r>
      <w:r>
        <w:rPr>
          <w:rFonts w:eastAsia="Times New Roman"/>
          <w:sz w:val="29"/>
          <w:szCs w:val="29"/>
        </w:rPr>
        <w:t>ого процесса в XXI веке.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Поэтому 2025 год не за горами, и Правительству нужно иметь чет-кий график перехода казахского языка на латиницу.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19"/>
        </w:numPr>
        <w:tabs>
          <w:tab w:val="left" w:pos="965"/>
        </w:tabs>
        <w:spacing w:line="265" w:lineRule="auto"/>
        <w:ind w:left="260" w:right="2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наших школах все дети изучают английский язык. Это – латиница. То есть для молодежи не будет проблем.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7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Полагаю, что </w:t>
      </w:r>
      <w:r>
        <w:rPr>
          <w:rFonts w:eastAsia="Times New Roman"/>
          <w:sz w:val="28"/>
          <w:szCs w:val="28"/>
        </w:rPr>
        <w:t>до конца 2017 года необходимо с помощью ученых и широ-кой общественности принять единый стандартный вариант казахского алфа-вита в новой графике. С 2018 года начать подготовку кадров для преподава-ния нового алфавита и подготовку учебников для средней школ</w:t>
      </w:r>
      <w:r>
        <w:rPr>
          <w:rFonts w:eastAsia="Times New Roman"/>
          <w:sz w:val="28"/>
          <w:szCs w:val="28"/>
        </w:rPr>
        <w:t>ы.</w:t>
      </w:r>
    </w:p>
    <w:p w:rsidR="006148EE" w:rsidRDefault="006148EE">
      <w:pPr>
        <w:spacing w:line="195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20"/>
        </w:numPr>
        <w:tabs>
          <w:tab w:val="left" w:pos="950"/>
        </w:tabs>
        <w:spacing w:line="255" w:lineRule="auto"/>
        <w:ind w:left="260" w:right="2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ближайшие 2 года провести необходимую организационную и методи-ческую работу.</w:t>
      </w:r>
    </w:p>
    <w:p w:rsidR="006148EE" w:rsidRDefault="006148EE">
      <w:pPr>
        <w:spacing w:line="222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Конечно, в период адаптации определенное время будет работать и ки-риллица.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83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Во-вторых, это проект «Новое гуманитарное знание. 100 новых учебни-ков на казахском языке» по </w:t>
      </w:r>
      <w:r>
        <w:rPr>
          <w:rFonts w:eastAsia="Times New Roman"/>
          <w:sz w:val="28"/>
          <w:szCs w:val="28"/>
        </w:rPr>
        <w:t>общественным и гуманитарным наукам.</w:t>
      </w:r>
    </w:p>
    <w:p w:rsidR="006148EE" w:rsidRDefault="006148EE">
      <w:pPr>
        <w:spacing w:line="180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Суть его состоит в следующем: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70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должны создать условия для полноценного образования студенто в по истории, политологии, социологии, философии, психологии, культурологии, филологии. Наша гуманитарная интеллигенция долж</w:t>
      </w:r>
      <w:r>
        <w:rPr>
          <w:rFonts w:eastAsia="Times New Roman"/>
          <w:sz w:val="28"/>
          <w:szCs w:val="28"/>
        </w:rPr>
        <w:t>на быть поддержана</w:t>
      </w:r>
    </w:p>
    <w:p w:rsidR="006148EE" w:rsidRDefault="006148EE">
      <w:pPr>
        <w:sectPr w:rsidR="006148EE">
          <w:pgSz w:w="11920" w:h="16845"/>
          <w:pgMar w:top="1129" w:right="830" w:bottom="718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6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государством путем восстановления гуманитарных кафедр в вузах страны. Нам нужны не просто инженеры и медики, но и люди, хорошо понимающие современность и будущее.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6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Нам нужно перевести в ближайшие годы 100 лучших уче</w:t>
      </w:r>
      <w:r>
        <w:rPr>
          <w:rFonts w:eastAsia="Times New Roman"/>
          <w:sz w:val="29"/>
          <w:szCs w:val="29"/>
        </w:rPr>
        <w:t>бников мира с разных языков по всем направлениям гуманитарного знания на казахский язык и дать возможность нашей молодежи учиться по лучшим мировым об-разцам. Уже в 2018/2019 учебном году мы должны начать обучать наших студентов по этим учебникам.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Для эти</w:t>
      </w:r>
      <w:r>
        <w:rPr>
          <w:rFonts w:eastAsia="Times New Roman"/>
          <w:sz w:val="29"/>
          <w:szCs w:val="29"/>
        </w:rPr>
        <w:t>х целей на базе уже существующих переводческих структур нуж-но создать негосударственное Национальное бюро переводов, которое бы по заказу Правительства начало эту работу уже летом 2017 года.</w:t>
      </w:r>
    </w:p>
    <w:p w:rsidR="006148EE" w:rsidRDefault="006148EE">
      <w:pPr>
        <w:spacing w:line="208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Чего мы добьемся этой программой?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прежде всего качественно</w:t>
      </w:r>
      <w:r>
        <w:rPr>
          <w:rFonts w:eastAsia="Times New Roman"/>
          <w:sz w:val="29"/>
          <w:szCs w:val="29"/>
        </w:rPr>
        <w:t xml:space="preserve"> другой уровень подготовки сотен тысяч наших студентов.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Далее, это подготовка кадров, адаптированных к глобальной конкуренции в сфере знания.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Наконец, это те люди, которые и станут главными проводниками прин-ципов модернизации сознания – открытости, праг</w:t>
      </w:r>
      <w:r>
        <w:rPr>
          <w:rFonts w:eastAsia="Times New Roman"/>
          <w:sz w:val="29"/>
          <w:szCs w:val="29"/>
        </w:rPr>
        <w:t>матизма, конкурентоспо-собности. Будущее творится в учебных аудиториях.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6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Наше социальное и гуманитарное знание долгие годы было законсерви-ровано в рамках одного учения и в рамках одного взгляда на мир. Выход на казахском языке 100 лучших учебников мира да</w:t>
      </w:r>
      <w:r>
        <w:rPr>
          <w:rFonts w:eastAsia="Times New Roman"/>
          <w:sz w:val="29"/>
          <w:szCs w:val="29"/>
        </w:rPr>
        <w:t>ст эффект уже через 5–6 лет. Нужно брать все самое современное и иметь переводы на государствен-ный казахский язык. И это задача государства.</w:t>
      </w:r>
    </w:p>
    <w:p w:rsidR="006148EE" w:rsidRDefault="006148EE">
      <w:pPr>
        <w:spacing w:line="208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Правительству необходимо проработать этот вопрос и решить его с уче-том переводческих кадров, авторских прав, уче</w:t>
      </w:r>
      <w:r>
        <w:rPr>
          <w:rFonts w:eastAsia="Times New Roman"/>
          <w:sz w:val="29"/>
          <w:szCs w:val="29"/>
        </w:rPr>
        <w:t>бно-методических программ, профессорско-преподавательского состава и т. д.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В-третьих, патриотизм начинается с любви к своей земле, к своему аулу, городу, региону, с любви к малой родине. Поэтому я предлагаю программу «Туған жер», которая легко перейдет в </w:t>
      </w:r>
      <w:r>
        <w:rPr>
          <w:rFonts w:eastAsia="Times New Roman"/>
          <w:sz w:val="29"/>
          <w:szCs w:val="29"/>
        </w:rPr>
        <w:t>более широкую установку – «Туған ел».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«Туған жерін сүйе алмаған сүйе алар ма туған елін?» или «С чего начина-ется Родина?» В этих произведениях есть большой смысл.</w:t>
      </w:r>
    </w:p>
    <w:p w:rsidR="006148EE" w:rsidRDefault="006148EE">
      <w:pPr>
        <w:sectPr w:rsidR="006148EE">
          <w:pgSz w:w="11920" w:h="16845"/>
          <w:pgMar w:top="1129" w:right="830" w:bottom="933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 xml:space="preserve">Почему малая родина? Человек – существо не только рациональное, но и </w:t>
      </w:r>
      <w:r>
        <w:rPr>
          <w:rFonts w:eastAsia="Times New Roman"/>
          <w:sz w:val="29"/>
          <w:szCs w:val="29"/>
        </w:rPr>
        <w:t>эмоциональное. Малая родина – это место, где ты родился и вырос, а порой и прожил всю жизнь.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Там горы, реки, рассказы и мифы об их возникновении, имена людей, оставшихся в памяти народа. Можно продолжить перечисление. Все это важ-но.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81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Особое отношение к </w:t>
      </w:r>
      <w:r>
        <w:rPr>
          <w:rFonts w:eastAsia="Times New Roman"/>
          <w:sz w:val="28"/>
          <w:szCs w:val="28"/>
        </w:rPr>
        <w:t>родной земле, ее культуре, обычаям, традициям – это важнейшая черта патриотизма. Это основа того культурно-генетического кода, который любую нацию делает нацией, а не собранием индивидов.</w:t>
      </w:r>
    </w:p>
    <w:p w:rsidR="006148EE" w:rsidRDefault="006148EE">
      <w:pPr>
        <w:spacing w:line="191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 протяжении столетий наши предки защищали конкретные места и райо</w:t>
      </w:r>
      <w:r>
        <w:rPr>
          <w:rFonts w:eastAsia="Times New Roman"/>
          <w:sz w:val="29"/>
          <w:szCs w:val="29"/>
        </w:rPr>
        <w:t>ны, сохранив для нас миллионы квадратных километров благодатной земли. Они сохранили будущее.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Что означает на практике любовь к малой родине, что означает програм-ма «Туған жер»?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Первое: необходимо организовать серьезную краеведческую работу в сфере обра</w:t>
      </w:r>
      <w:r>
        <w:rPr>
          <w:rFonts w:eastAsia="Times New Roman"/>
          <w:sz w:val="29"/>
          <w:szCs w:val="29"/>
        </w:rPr>
        <w:t>зования, экологии и благоустройства, изучение региональной ис-тории, восстановление культурно-исторических памятников и культурных объектов местного масштаба.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Например, лучшая форма патриотизма – это изучение истории родного края в средних школах.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Второе</w:t>
      </w:r>
      <w:r>
        <w:rPr>
          <w:rFonts w:eastAsia="Times New Roman"/>
          <w:sz w:val="29"/>
          <w:szCs w:val="29"/>
        </w:rPr>
        <w:t>: это содействие бизнесменам, чиновникам, представителям ин-теллигенции и молодежи, которые переехав в другие регионы страны, хотели бы поддержать свою малую родину. Это нормальное и патриотическое жела-ние, и его нужно поддерживать, а не запрещать.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5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Треть</w:t>
      </w:r>
      <w:r>
        <w:rPr>
          <w:rFonts w:eastAsia="Times New Roman"/>
          <w:sz w:val="29"/>
          <w:szCs w:val="29"/>
        </w:rPr>
        <w:t>е: местным властям нужно системно и организованно подойти к программе «Туған жер».</w:t>
      </w:r>
    </w:p>
    <w:p w:rsidR="006148EE" w:rsidRDefault="006148EE">
      <w:pPr>
        <w:spacing w:line="223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Нельзя пускать эту работу на самотек, потому что она требует взвешен-ности и правильности в понимании.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Мы должны найти разные формы поддержки и социального уважения, </w:t>
      </w:r>
      <w:r>
        <w:rPr>
          <w:rFonts w:eastAsia="Times New Roman"/>
          <w:sz w:val="29"/>
          <w:szCs w:val="29"/>
        </w:rPr>
        <w:t>которые помогут малой родине, включая механизм спонсорской помощи. Здесь огромное поле для работы.</w:t>
      </w:r>
    </w:p>
    <w:p w:rsidR="006148EE" w:rsidRDefault="006148EE">
      <w:pPr>
        <w:sectPr w:rsidR="006148EE">
          <w:pgSz w:w="11920" w:h="16845"/>
          <w:pgMar w:top="1129" w:right="850" w:bottom="1440" w:left="1440" w:header="0" w:footer="0" w:gutter="0"/>
          <w:cols w:space="720" w:equalWidth="0">
            <w:col w:w="9620"/>
          </w:cols>
        </w:sect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Мы можем быстро озеленить наши города, значительно помочь компью-теризации школ, поддержать региональные вузы, художественные фонды местн</w:t>
      </w:r>
      <w:r>
        <w:rPr>
          <w:rFonts w:eastAsia="Times New Roman"/>
          <w:sz w:val="29"/>
          <w:szCs w:val="29"/>
        </w:rPr>
        <w:t>ых музеев и галерей и т. д.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Кратко говоря, программа «Туған жер» станет одним из настоящих осно-ваний нашего общенационального патриотизма.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От малой родины начинается любовь к большой родине – своей родной стране (к Казахстану).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8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В-четвертых, наряду с пр</w:t>
      </w:r>
      <w:r>
        <w:rPr>
          <w:rFonts w:eastAsia="Times New Roman"/>
          <w:sz w:val="29"/>
          <w:szCs w:val="29"/>
        </w:rPr>
        <w:t>оектом «Туған жер», который направлен на местные, локальные объекты и поселения, нам необходимо укрепить в созна-нии народа и другое – общенациональные святыни.</w:t>
      </w:r>
    </w:p>
    <w:p w:rsidR="006148EE" w:rsidRDefault="006148EE">
      <w:pPr>
        <w:spacing w:line="204" w:lineRule="exact"/>
        <w:rPr>
          <w:sz w:val="20"/>
          <w:szCs w:val="20"/>
        </w:rPr>
      </w:pPr>
    </w:p>
    <w:p w:rsidR="006148EE" w:rsidRDefault="0057009E">
      <w:pPr>
        <w:spacing w:line="254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Нам нужен проект «Духовные святыни Казахстана», или. как говорят ученые, «Сакральная география</w:t>
      </w:r>
      <w:r>
        <w:rPr>
          <w:rFonts w:eastAsia="Times New Roman"/>
          <w:sz w:val="29"/>
          <w:szCs w:val="29"/>
        </w:rPr>
        <w:t xml:space="preserve"> Казахстана».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21"/>
        </w:numPr>
        <w:tabs>
          <w:tab w:val="left" w:pos="951"/>
        </w:tabs>
        <w:spacing w:line="268" w:lineRule="auto"/>
        <w:ind w:left="260" w:right="4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каждого народа, у каждой цивилизации есть святые места, которые но-сят общенациональный характер, которые известны каждому представителю этого народа.</w:t>
      </w:r>
    </w:p>
    <w:p w:rsidR="006148EE" w:rsidRDefault="006148EE">
      <w:pPr>
        <w:spacing w:line="204" w:lineRule="exact"/>
        <w:rPr>
          <w:sz w:val="20"/>
          <w:szCs w:val="20"/>
        </w:rPr>
      </w:pPr>
    </w:p>
    <w:p w:rsidR="006148EE" w:rsidRDefault="0057009E">
      <w:pPr>
        <w:spacing w:line="277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одно из оснований духовной традиции. Для Казахстана это особенно важно. Мы – огромная</w:t>
      </w:r>
      <w:r>
        <w:rPr>
          <w:rFonts w:eastAsia="Times New Roman"/>
          <w:sz w:val="28"/>
          <w:szCs w:val="28"/>
        </w:rPr>
        <w:t xml:space="preserve"> по территории страна с богатой духовной историей. Иногда наши размеры играли разную роль в истории. Но никогда в народе не прерывалась связь в этом духовном географическом поясе.</w:t>
      </w:r>
    </w:p>
    <w:p w:rsidR="006148EE" w:rsidRDefault="006148EE">
      <w:pPr>
        <w:spacing w:line="195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Однако при этом за всю историю мы не создали единое поле, един ую це-почку </w:t>
      </w:r>
      <w:r>
        <w:rPr>
          <w:rFonts w:eastAsia="Times New Roman"/>
          <w:sz w:val="29"/>
          <w:szCs w:val="29"/>
        </w:rPr>
        <w:t>этих важных с точки зрения культуры и духовного наследия святых мест.</w:t>
      </w:r>
    </w:p>
    <w:p w:rsidR="006148EE" w:rsidRDefault="006148EE">
      <w:pPr>
        <w:spacing w:line="208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Вопрос даже не в реставрации памятников, зданий, сооружений.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6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Вопрос в том, чтобы увязать в национальном сознании воедино комплекс памятников вокруг Улытау и мавзолея Кожа Ахмета </w:t>
      </w:r>
      <w:r>
        <w:rPr>
          <w:rFonts w:eastAsia="Times New Roman"/>
          <w:sz w:val="29"/>
          <w:szCs w:val="29"/>
        </w:rPr>
        <w:t>Яссауи, древние памят-ники Тараза и захоронения Бекет-Ата, древние комплексы восточного Казах-стана и сакральные места Семиречья, и многие другие места. Все они обра-зуют каркас нашей национальной идентичности.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Когда сегодня говорят о воздействии чуждых и</w:t>
      </w:r>
      <w:r>
        <w:rPr>
          <w:rFonts w:eastAsia="Times New Roman"/>
          <w:sz w:val="29"/>
          <w:szCs w:val="29"/>
        </w:rPr>
        <w:t>деологических влияний, мы не должны забывать, что за ними стоят определенные ценности, опреде-ленные культурные символы других народов. А им может противосто-ять только собственная национальная символика.</w:t>
      </w:r>
    </w:p>
    <w:p w:rsidR="006148EE" w:rsidRDefault="006148EE">
      <w:pPr>
        <w:sectPr w:rsidR="006148EE">
          <w:pgSz w:w="11920" w:h="16845"/>
          <w:pgMar w:top="1129" w:right="830" w:bottom="1440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Культурно-географический пояс</w:t>
      </w:r>
      <w:r>
        <w:rPr>
          <w:rFonts w:eastAsia="Times New Roman"/>
          <w:sz w:val="29"/>
          <w:szCs w:val="29"/>
        </w:rPr>
        <w:t xml:space="preserve"> святынь Казахстана – это и есть та-кая символическая защита и источник гордости, который незримо несет нас через века.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один из элементов каркаса национальной идентичности, поэтому впервые за тысячелетнюю историю мы должны разработать и осуществить та</w:t>
      </w:r>
      <w:r>
        <w:rPr>
          <w:rFonts w:eastAsia="Times New Roman"/>
          <w:sz w:val="29"/>
          <w:szCs w:val="29"/>
        </w:rPr>
        <w:t>кой проект.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 течение года Правительству в диалоге с общественностью нуж-но разработать этот проект и увязать в нем три элемента: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22"/>
        </w:numPr>
        <w:tabs>
          <w:tab w:val="left" w:pos="966"/>
        </w:tabs>
        <w:spacing w:line="265" w:lineRule="auto"/>
        <w:ind w:left="260" w:right="4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Нужна образовательная подготовка каждого казахстанца по роли и ме-сту этого «Культурно-географического пояса».</w:t>
      </w:r>
    </w:p>
    <w:p w:rsidR="006148EE" w:rsidRDefault="006148EE">
      <w:pPr>
        <w:spacing w:line="209" w:lineRule="exact"/>
        <w:rPr>
          <w:rFonts w:eastAsia="Times New Roman"/>
          <w:sz w:val="29"/>
          <w:szCs w:val="29"/>
        </w:rPr>
      </w:pPr>
    </w:p>
    <w:p w:rsidR="006148EE" w:rsidRDefault="0057009E">
      <w:pPr>
        <w:numPr>
          <w:ilvl w:val="0"/>
          <w:numId w:val="22"/>
        </w:numPr>
        <w:tabs>
          <w:tab w:val="left" w:pos="966"/>
        </w:tabs>
        <w:spacing w:line="254" w:lineRule="auto"/>
        <w:ind w:left="260" w:right="2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Наши СМИ дол</w:t>
      </w:r>
      <w:r>
        <w:rPr>
          <w:rFonts w:eastAsia="Times New Roman"/>
          <w:sz w:val="29"/>
          <w:szCs w:val="29"/>
        </w:rPr>
        <w:t>жны серьезно и системно заняться национальными ин-формационными проектами в этой связи.</w:t>
      </w:r>
    </w:p>
    <w:p w:rsidR="006148EE" w:rsidRDefault="006148EE">
      <w:pPr>
        <w:spacing w:line="224" w:lineRule="exact"/>
        <w:rPr>
          <w:rFonts w:eastAsia="Times New Roman"/>
          <w:sz w:val="29"/>
          <w:szCs w:val="29"/>
        </w:rPr>
      </w:pPr>
    </w:p>
    <w:p w:rsidR="006148EE" w:rsidRDefault="0057009E">
      <w:pPr>
        <w:numPr>
          <w:ilvl w:val="0"/>
          <w:numId w:val="22"/>
        </w:numPr>
        <w:tabs>
          <w:tab w:val="left" w:pos="966"/>
        </w:tabs>
        <w:spacing w:line="268" w:lineRule="auto"/>
        <w:ind w:left="26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Внутренний и внешний культурный туризм должен опираться на это символическое наследие народа. По своему культурному значению тот же Туркестан или Алтай имеют не просто</w:t>
      </w:r>
      <w:r>
        <w:rPr>
          <w:rFonts w:eastAsia="Times New Roman"/>
          <w:sz w:val="29"/>
          <w:szCs w:val="29"/>
        </w:rPr>
        <w:t xml:space="preserve"> национальное или континенталь-ное значение, – это глобальные величины.</w:t>
      </w:r>
    </w:p>
    <w:p w:rsidR="006148EE" w:rsidRDefault="006148EE">
      <w:pPr>
        <w:spacing w:line="207" w:lineRule="exact"/>
        <w:rPr>
          <w:sz w:val="20"/>
          <w:szCs w:val="20"/>
        </w:rPr>
      </w:pPr>
    </w:p>
    <w:p w:rsidR="006148EE" w:rsidRDefault="0057009E">
      <w:pPr>
        <w:spacing w:line="27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В-пятых, конкурентоспособность в современном мире и конкуренто-способность культур. Огромная часть успеха США в эпоху «холодной вой-ны» – это успехи Голливуда. Если мы хотим быть </w:t>
      </w:r>
      <w:r>
        <w:rPr>
          <w:rFonts w:eastAsia="Times New Roman"/>
          <w:sz w:val="28"/>
          <w:szCs w:val="28"/>
        </w:rPr>
        <w:t>нацией со своим неповто-римым местом на глобальной карте XXI века, то мы должны реализовать еще один проект – «Современная казахстанская культура в глобальном мире».</w:t>
      </w:r>
    </w:p>
    <w:p w:rsidR="006148EE" w:rsidRDefault="006148EE">
      <w:pPr>
        <w:spacing w:line="198" w:lineRule="exact"/>
        <w:rPr>
          <w:sz w:val="20"/>
          <w:szCs w:val="20"/>
        </w:rPr>
      </w:pPr>
    </w:p>
    <w:p w:rsidR="006148EE" w:rsidRDefault="0057009E">
      <w:pPr>
        <w:spacing w:line="267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Речь идет о том, чтобы мир узнал нас не только по ресурсам нефти и крупным внешнеполитиче</w:t>
      </w:r>
      <w:r>
        <w:rPr>
          <w:rFonts w:eastAsia="Times New Roman"/>
          <w:sz w:val="29"/>
          <w:szCs w:val="29"/>
        </w:rPr>
        <w:t>ским инициативам, но и по нашим культурным до-стижениям.</w:t>
      </w:r>
    </w:p>
    <w:p w:rsidR="006148EE" w:rsidRDefault="006148EE">
      <w:pPr>
        <w:spacing w:line="202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О чем должна пойти речь в этом проекте?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Первое – нужен целевой подход, чтобы отечественная культура зазвучала на шести языках ООН: английском, русском, китайском, испанском, араб-ском, французском.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Второе – это должна быть именно современная культура, та, что создана и создается нашими современниками.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Третье – это должна быть абсолютно современная по форме подачи мате-риала методика. Например, это не просто книги, но весь набор мультимедий-ного со</w:t>
      </w:r>
      <w:r>
        <w:rPr>
          <w:rFonts w:eastAsia="Times New Roman"/>
          <w:sz w:val="29"/>
          <w:szCs w:val="29"/>
        </w:rPr>
        <w:t>провождения.</w:t>
      </w:r>
    </w:p>
    <w:p w:rsidR="006148EE" w:rsidRDefault="006148EE">
      <w:pPr>
        <w:sectPr w:rsidR="006148EE">
          <w:pgSz w:w="11920" w:h="16845"/>
          <w:pgMar w:top="1129" w:right="830" w:bottom="743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76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Четвертое – должна быть серьезная государственная поддержка. В част-ности, системная работа Министерства иностранных дел, Министерства культуры и спорта, Министерства информации и коммуникации.</w:t>
      </w:r>
    </w:p>
    <w:p w:rsidR="006148EE" w:rsidRDefault="006148EE">
      <w:pPr>
        <w:spacing w:line="195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Пятое – огромная роль всей</w:t>
      </w:r>
      <w:r>
        <w:rPr>
          <w:rFonts w:eastAsia="Times New Roman"/>
          <w:sz w:val="29"/>
          <w:szCs w:val="29"/>
        </w:rPr>
        <w:t xml:space="preserve"> нашей творческой интеллигенции, в том чис-ле Союза писателей и Академии наук, университетов и общественных орга-низаций.</w:t>
      </w:r>
    </w:p>
    <w:p w:rsidR="006148EE" w:rsidRDefault="006148EE">
      <w:pPr>
        <w:spacing w:line="208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Что из нашей современной культуры должно продвигаться в мире?</w:t>
      </w:r>
    </w:p>
    <w:p w:rsidR="006148EE" w:rsidRDefault="006148EE">
      <w:pPr>
        <w:spacing w:line="222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очень серьезная и трудоемкая работа, которая включает не толь-</w:t>
      </w:r>
    </w:p>
    <w:p w:rsidR="006148EE" w:rsidRDefault="006148EE">
      <w:pPr>
        <w:spacing w:line="63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ко</w:t>
      </w:r>
      <w:r>
        <w:rPr>
          <w:rFonts w:eastAsia="Times New Roman"/>
          <w:sz w:val="29"/>
          <w:szCs w:val="29"/>
        </w:rPr>
        <w:t xml:space="preserve"> отбор лучших произведений национальной культуры, но и презентацию их за рубежом.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 и огромная переводческая работа, и специальные методы продвиже-ния наших культурных достижений – книг, пьес, скульптур, картин, музы-кальных произведений, научных открыт</w:t>
      </w:r>
      <w:r>
        <w:rPr>
          <w:rFonts w:eastAsia="Times New Roman"/>
          <w:sz w:val="29"/>
          <w:szCs w:val="29"/>
        </w:rPr>
        <w:t>ий и т. д.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Все это конструктивная и благородная задача. Полагаю, что 2017 год должен стать решающим: мы должны четко определиться, что хотим по-казать миру в сфере культуры. А реализовать эту уникальную программу можно за 5–7 лет.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Впервые за тысячелетнюю</w:t>
      </w:r>
      <w:r>
        <w:rPr>
          <w:rFonts w:eastAsia="Times New Roman"/>
          <w:sz w:val="29"/>
          <w:szCs w:val="29"/>
        </w:rPr>
        <w:t xml:space="preserve"> историю наша культура зазвучит на всех кон-тинентах и на всех главных языках мира.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В-шестых, я предлагаю направить внимание общества на современность, на историю наших современников. Это можно реализовать в проекте «100 новых лиц Казахстана».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right="2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История Не</w:t>
      </w:r>
      <w:r>
        <w:rPr>
          <w:rFonts w:eastAsia="Times New Roman"/>
          <w:sz w:val="29"/>
          <w:szCs w:val="29"/>
        </w:rPr>
        <w:t>зависимости – это всего лишь четверть века. Но ка-ких! Исторический масштаб свершений не вызывает сомнений. Однако часто за рядом цифр и фактов не видно живых человеческих судеб. Разных, ярких, драматических и счастливых.</w:t>
      </w:r>
    </w:p>
    <w:p w:rsidR="006148EE" w:rsidRDefault="006148EE">
      <w:pPr>
        <w:spacing w:line="209" w:lineRule="exact"/>
        <w:rPr>
          <w:sz w:val="20"/>
          <w:szCs w:val="20"/>
        </w:rPr>
      </w:pPr>
    </w:p>
    <w:p w:rsidR="006148EE" w:rsidRDefault="0057009E">
      <w:pPr>
        <w:spacing w:line="267" w:lineRule="auto"/>
        <w:ind w:left="260" w:right="4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Проект «100 новых лиц Казахстана»</w:t>
      </w:r>
      <w:r>
        <w:rPr>
          <w:rFonts w:eastAsia="Times New Roman"/>
          <w:sz w:val="29"/>
          <w:szCs w:val="29"/>
        </w:rPr>
        <w:t xml:space="preserve"> – это история 100 конкретных людей из разных регионов, разных возрастов и национальностей, которые добились успеха за эти стремительные годы.</w:t>
      </w:r>
    </w:p>
    <w:p w:rsidR="006148EE" w:rsidRDefault="006148EE">
      <w:pPr>
        <w:spacing w:line="208" w:lineRule="exact"/>
        <w:rPr>
          <w:sz w:val="20"/>
          <w:szCs w:val="20"/>
        </w:rPr>
      </w:pPr>
    </w:p>
    <w:p w:rsidR="006148EE" w:rsidRDefault="0057009E">
      <w:pPr>
        <w:spacing w:line="273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должны быть конкретные истории конкретных людей, это облик со-временного Казахстана. Рядом с нами столько вы</w:t>
      </w:r>
      <w:r>
        <w:rPr>
          <w:rFonts w:eastAsia="Times New Roman"/>
          <w:sz w:val="28"/>
          <w:szCs w:val="28"/>
        </w:rPr>
        <w:t>дающихся современников, которых породила эпоха Независимости. Их рассказ о жизни уб едительнее любой статистики. Мы должны сделать их героями нашей телевизионной до-</w:t>
      </w:r>
    </w:p>
    <w:p w:rsidR="006148EE" w:rsidRDefault="006148EE">
      <w:pPr>
        <w:sectPr w:rsidR="006148EE">
          <w:pgSz w:w="11920" w:h="16845"/>
          <w:pgMar w:top="1129" w:right="830" w:bottom="941" w:left="1440" w:header="0" w:footer="0" w:gutter="0"/>
          <w:cols w:space="720" w:equalWidth="0">
            <w:col w:w="9640"/>
          </w:cols>
        </w:sectPr>
      </w:pPr>
    </w:p>
    <w:p w:rsidR="006148EE" w:rsidRDefault="0057009E">
      <w:pPr>
        <w:spacing w:line="254" w:lineRule="auto"/>
        <w:ind w:left="260" w:right="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кументалистики. Мы должны сделать их образцом для подражания, для тр</w:t>
      </w:r>
      <w:r>
        <w:rPr>
          <w:rFonts w:eastAsia="Times New Roman"/>
          <w:sz w:val="29"/>
          <w:szCs w:val="29"/>
        </w:rPr>
        <w:t>ез-вого и объективного взгляда на жизнь.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Современная медиакультура строится не на «говорящих головах», а на создании подлинных историй жизни. Вот создание таких подлинных исто-рий и должно стать предметом профессиональной работы наших средств массовой </w:t>
      </w:r>
      <w:r>
        <w:rPr>
          <w:rFonts w:eastAsia="Times New Roman"/>
          <w:sz w:val="29"/>
          <w:szCs w:val="29"/>
        </w:rPr>
        <w:t>коммуникации.</w:t>
      </w:r>
    </w:p>
    <w:p w:rsidR="006148EE" w:rsidRDefault="006148EE">
      <w:pPr>
        <w:spacing w:line="202" w:lineRule="exact"/>
        <w:rPr>
          <w:sz w:val="20"/>
          <w:szCs w:val="20"/>
        </w:rPr>
      </w:pPr>
    </w:p>
    <w:p w:rsidR="006148EE" w:rsidRDefault="0057009E">
      <w:pPr>
        <w:ind w:left="68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Этот проект нужно ориентировать на решение трех задач: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Показать обществу реальное лицо тех, кто своим умом, руками и талан-том творит современный Казахстан.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Создать новую мультимедийную площадку информационной поддержки и популяризации наш</w:t>
      </w:r>
      <w:r>
        <w:rPr>
          <w:rFonts w:eastAsia="Times New Roman"/>
          <w:sz w:val="29"/>
          <w:szCs w:val="29"/>
        </w:rPr>
        <w:t>их выдающихся современников.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7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Создать не только общенациональные, но и региональные проекты «100 новых лиц». Мы должны знать тех, кто составляет золотой фонд нации.</w:t>
      </w:r>
    </w:p>
    <w:p w:rsidR="006148EE" w:rsidRDefault="006148EE">
      <w:pPr>
        <w:sectPr w:rsidR="006148EE">
          <w:pgSz w:w="11920" w:h="16845"/>
          <w:pgMar w:top="1129" w:right="850" w:bottom="1440" w:left="1440" w:header="0" w:footer="0" w:gutter="0"/>
          <w:cols w:space="720" w:equalWidth="0">
            <w:col w:w="9620"/>
          </w:cols>
        </w:sectPr>
      </w:pPr>
    </w:p>
    <w:p w:rsidR="006148EE" w:rsidRDefault="0057009E">
      <w:pPr>
        <w:ind w:right="-679"/>
        <w:jc w:val="center"/>
        <w:rPr>
          <w:sz w:val="20"/>
          <w:szCs w:val="20"/>
        </w:rPr>
      </w:pPr>
      <w:r>
        <w:rPr>
          <w:rFonts w:eastAsia="Times New Roman"/>
          <w:sz w:val="29"/>
          <w:szCs w:val="29"/>
        </w:rPr>
        <w:lastRenderedPageBreak/>
        <w:t>ЗАКЛЮЧЕНИЕ</w:t>
      </w:r>
    </w:p>
    <w:p w:rsidR="006148EE" w:rsidRDefault="006148EE">
      <w:pPr>
        <w:spacing w:line="243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Государство и нация – не статичная конструкция, а живой раз</w:t>
      </w:r>
      <w:r>
        <w:rPr>
          <w:rFonts w:eastAsia="Times New Roman"/>
          <w:sz w:val="29"/>
          <w:szCs w:val="29"/>
        </w:rPr>
        <w:t>вивающий-ся организм. Чтобы жить, нужно обладать способностью к осмысленной адаптации.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2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Новая глобальная реальность пришла без стука и разрешения ко всем – именно поэтому задачи модернизации стоят сегодня практически перед все-ми странами.</w:t>
      </w:r>
    </w:p>
    <w:p w:rsidR="006148EE" w:rsidRDefault="006148EE">
      <w:pPr>
        <w:spacing w:line="214" w:lineRule="exact"/>
        <w:rPr>
          <w:sz w:val="20"/>
          <w:szCs w:val="20"/>
        </w:rPr>
      </w:pPr>
    </w:p>
    <w:p w:rsidR="006148EE" w:rsidRDefault="0057009E">
      <w:pPr>
        <w:spacing w:line="265" w:lineRule="auto"/>
        <w:ind w:left="340" w:firstLine="34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Время не </w:t>
      </w:r>
      <w:r>
        <w:rPr>
          <w:rFonts w:eastAsia="Times New Roman"/>
          <w:sz w:val="29"/>
          <w:szCs w:val="29"/>
        </w:rPr>
        <w:t>останавливается, а значит модернизация, как и сама история, – продолжающийся процесс.</w:t>
      </w:r>
    </w:p>
    <w:p w:rsidR="006148EE" w:rsidRDefault="006148EE">
      <w:pPr>
        <w:spacing w:line="210" w:lineRule="exact"/>
        <w:rPr>
          <w:sz w:val="20"/>
          <w:szCs w:val="20"/>
        </w:rPr>
      </w:pPr>
    </w:p>
    <w:p w:rsidR="006148EE" w:rsidRDefault="0057009E">
      <w:pPr>
        <w:spacing w:line="284" w:lineRule="auto"/>
        <w:ind w:left="260" w:firstLine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новом разломе эпох у Казахстана есть уникальный исторический шанс через обновление и новые идеи самим построить свое лучшее будущее.</w:t>
      </w:r>
    </w:p>
    <w:p w:rsidR="006148EE" w:rsidRDefault="006148EE">
      <w:pPr>
        <w:spacing w:line="184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23"/>
        </w:numPr>
        <w:tabs>
          <w:tab w:val="left" w:pos="936"/>
        </w:tabs>
        <w:spacing w:line="254" w:lineRule="auto"/>
        <w:ind w:left="260" w:right="20" w:firstLine="417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уверен, казахстанцы, особенно </w:t>
      </w:r>
      <w:r>
        <w:rPr>
          <w:rFonts w:eastAsia="Times New Roman"/>
          <w:sz w:val="29"/>
          <w:szCs w:val="29"/>
        </w:rPr>
        <w:t>молодое поколение, понимают важность предложения нашей модернизации.</w:t>
      </w:r>
    </w:p>
    <w:p w:rsidR="006148EE" w:rsidRDefault="006148EE">
      <w:pPr>
        <w:spacing w:line="225" w:lineRule="exact"/>
        <w:rPr>
          <w:sz w:val="20"/>
          <w:szCs w:val="20"/>
        </w:rPr>
      </w:pPr>
    </w:p>
    <w:p w:rsidR="006148EE" w:rsidRDefault="0057009E">
      <w:pPr>
        <w:numPr>
          <w:ilvl w:val="0"/>
          <w:numId w:val="24"/>
        </w:numPr>
        <w:tabs>
          <w:tab w:val="left" w:pos="935"/>
        </w:tabs>
        <w:spacing w:line="268" w:lineRule="auto"/>
        <w:ind w:left="260" w:firstLine="417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новой реальности внутреннее стремление к обновлению – это ключевой принцип нашего развития. Чтобы выжить – надо измениться. Тот, кто не сде-лает этого, будет занесен тяжелым песком истор</w:t>
      </w:r>
      <w:r>
        <w:rPr>
          <w:rFonts w:eastAsia="Times New Roman"/>
          <w:sz w:val="29"/>
          <w:szCs w:val="29"/>
        </w:rPr>
        <w:t>ии.</w:t>
      </w:r>
    </w:p>
    <w:sectPr w:rsidR="006148EE">
      <w:pgSz w:w="11920" w:h="16845"/>
      <w:pgMar w:top="1123" w:right="85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E684DBA8"/>
    <w:lvl w:ilvl="0" w:tplc="48044F04">
      <w:start w:val="1"/>
      <w:numFmt w:val="bullet"/>
      <w:lvlText w:val="В"/>
      <w:lvlJc w:val="left"/>
    </w:lvl>
    <w:lvl w:ilvl="1" w:tplc="E4AC616C">
      <w:numFmt w:val="decimal"/>
      <w:lvlText w:val=""/>
      <w:lvlJc w:val="left"/>
    </w:lvl>
    <w:lvl w:ilvl="2" w:tplc="FEBCF982">
      <w:numFmt w:val="decimal"/>
      <w:lvlText w:val=""/>
      <w:lvlJc w:val="left"/>
    </w:lvl>
    <w:lvl w:ilvl="3" w:tplc="A818396C">
      <w:numFmt w:val="decimal"/>
      <w:lvlText w:val=""/>
      <w:lvlJc w:val="left"/>
    </w:lvl>
    <w:lvl w:ilvl="4" w:tplc="49584C60">
      <w:numFmt w:val="decimal"/>
      <w:lvlText w:val=""/>
      <w:lvlJc w:val="left"/>
    </w:lvl>
    <w:lvl w:ilvl="5" w:tplc="93B89FF0">
      <w:numFmt w:val="decimal"/>
      <w:lvlText w:val=""/>
      <w:lvlJc w:val="left"/>
    </w:lvl>
    <w:lvl w:ilvl="6" w:tplc="2F72AF00">
      <w:numFmt w:val="decimal"/>
      <w:lvlText w:val=""/>
      <w:lvlJc w:val="left"/>
    </w:lvl>
    <w:lvl w:ilvl="7" w:tplc="3ABA55EE">
      <w:numFmt w:val="decimal"/>
      <w:lvlText w:val=""/>
      <w:lvlJc w:val="left"/>
    </w:lvl>
    <w:lvl w:ilvl="8" w:tplc="13C01464">
      <w:numFmt w:val="decimal"/>
      <w:lvlText w:val=""/>
      <w:lvlJc w:val="left"/>
    </w:lvl>
  </w:abstractNum>
  <w:abstractNum w:abstractNumId="1">
    <w:nsid w:val="0000074D"/>
    <w:multiLevelType w:val="hybridMultilevel"/>
    <w:tmpl w:val="EE167ADA"/>
    <w:lvl w:ilvl="0" w:tplc="74BE2BE8">
      <w:start w:val="1"/>
      <w:numFmt w:val="bullet"/>
      <w:lvlText w:val="В"/>
      <w:lvlJc w:val="left"/>
    </w:lvl>
    <w:lvl w:ilvl="1" w:tplc="BC2086EA">
      <w:numFmt w:val="decimal"/>
      <w:lvlText w:val=""/>
      <w:lvlJc w:val="left"/>
    </w:lvl>
    <w:lvl w:ilvl="2" w:tplc="4798E2E8">
      <w:numFmt w:val="decimal"/>
      <w:lvlText w:val=""/>
      <w:lvlJc w:val="left"/>
    </w:lvl>
    <w:lvl w:ilvl="3" w:tplc="5DBC7A14">
      <w:numFmt w:val="decimal"/>
      <w:lvlText w:val=""/>
      <w:lvlJc w:val="left"/>
    </w:lvl>
    <w:lvl w:ilvl="4" w:tplc="E5324568">
      <w:numFmt w:val="decimal"/>
      <w:lvlText w:val=""/>
      <w:lvlJc w:val="left"/>
    </w:lvl>
    <w:lvl w:ilvl="5" w:tplc="32E850D8">
      <w:numFmt w:val="decimal"/>
      <w:lvlText w:val=""/>
      <w:lvlJc w:val="left"/>
    </w:lvl>
    <w:lvl w:ilvl="6" w:tplc="FEF45E76">
      <w:numFmt w:val="decimal"/>
      <w:lvlText w:val=""/>
      <w:lvlJc w:val="left"/>
    </w:lvl>
    <w:lvl w:ilvl="7" w:tplc="568232A6">
      <w:numFmt w:val="decimal"/>
      <w:lvlText w:val=""/>
      <w:lvlJc w:val="left"/>
    </w:lvl>
    <w:lvl w:ilvl="8" w:tplc="62E8BF58">
      <w:numFmt w:val="decimal"/>
      <w:lvlText w:val=""/>
      <w:lvlJc w:val="left"/>
    </w:lvl>
  </w:abstractNum>
  <w:abstractNum w:abstractNumId="2">
    <w:nsid w:val="00001238"/>
    <w:multiLevelType w:val="hybridMultilevel"/>
    <w:tmpl w:val="3A424158"/>
    <w:lvl w:ilvl="0" w:tplc="26DAD776">
      <w:start w:val="1"/>
      <w:numFmt w:val="decimal"/>
      <w:lvlText w:val="%1."/>
      <w:lvlJc w:val="left"/>
    </w:lvl>
    <w:lvl w:ilvl="1" w:tplc="7E9A6062">
      <w:numFmt w:val="decimal"/>
      <w:lvlText w:val=""/>
      <w:lvlJc w:val="left"/>
    </w:lvl>
    <w:lvl w:ilvl="2" w:tplc="0A944B30">
      <w:numFmt w:val="decimal"/>
      <w:lvlText w:val=""/>
      <w:lvlJc w:val="left"/>
    </w:lvl>
    <w:lvl w:ilvl="3" w:tplc="D10401AA">
      <w:numFmt w:val="decimal"/>
      <w:lvlText w:val=""/>
      <w:lvlJc w:val="left"/>
    </w:lvl>
    <w:lvl w:ilvl="4" w:tplc="2F203648">
      <w:numFmt w:val="decimal"/>
      <w:lvlText w:val=""/>
      <w:lvlJc w:val="left"/>
    </w:lvl>
    <w:lvl w:ilvl="5" w:tplc="EC504F36">
      <w:numFmt w:val="decimal"/>
      <w:lvlText w:val=""/>
      <w:lvlJc w:val="left"/>
    </w:lvl>
    <w:lvl w:ilvl="6" w:tplc="24D0AD76">
      <w:numFmt w:val="decimal"/>
      <w:lvlText w:val=""/>
      <w:lvlJc w:val="left"/>
    </w:lvl>
    <w:lvl w:ilvl="7" w:tplc="1E924A54">
      <w:numFmt w:val="decimal"/>
      <w:lvlText w:val=""/>
      <w:lvlJc w:val="left"/>
    </w:lvl>
    <w:lvl w:ilvl="8" w:tplc="E3E2D486">
      <w:numFmt w:val="decimal"/>
      <w:lvlText w:val=""/>
      <w:lvlJc w:val="left"/>
    </w:lvl>
  </w:abstractNum>
  <w:abstractNum w:abstractNumId="3">
    <w:nsid w:val="00001547"/>
    <w:multiLevelType w:val="hybridMultilevel"/>
    <w:tmpl w:val="30A6BE22"/>
    <w:lvl w:ilvl="0" w:tplc="C5E8DADC">
      <w:start w:val="1"/>
      <w:numFmt w:val="bullet"/>
      <w:lvlText w:val="\endash "/>
      <w:lvlJc w:val="left"/>
    </w:lvl>
    <w:lvl w:ilvl="1" w:tplc="B0427DBA">
      <w:start w:val="1"/>
      <w:numFmt w:val="bullet"/>
      <w:lvlText w:val="И"/>
      <w:lvlJc w:val="left"/>
    </w:lvl>
    <w:lvl w:ilvl="2" w:tplc="C4D0EC10">
      <w:numFmt w:val="decimal"/>
      <w:lvlText w:val=""/>
      <w:lvlJc w:val="left"/>
    </w:lvl>
    <w:lvl w:ilvl="3" w:tplc="BC466506">
      <w:numFmt w:val="decimal"/>
      <w:lvlText w:val=""/>
      <w:lvlJc w:val="left"/>
    </w:lvl>
    <w:lvl w:ilvl="4" w:tplc="F8EAE386">
      <w:numFmt w:val="decimal"/>
      <w:lvlText w:val=""/>
      <w:lvlJc w:val="left"/>
    </w:lvl>
    <w:lvl w:ilvl="5" w:tplc="14460030">
      <w:numFmt w:val="decimal"/>
      <w:lvlText w:val=""/>
      <w:lvlJc w:val="left"/>
    </w:lvl>
    <w:lvl w:ilvl="6" w:tplc="84FC2AD6">
      <w:numFmt w:val="decimal"/>
      <w:lvlText w:val=""/>
      <w:lvlJc w:val="left"/>
    </w:lvl>
    <w:lvl w:ilvl="7" w:tplc="C9E61100">
      <w:numFmt w:val="decimal"/>
      <w:lvlText w:val=""/>
      <w:lvlJc w:val="left"/>
    </w:lvl>
    <w:lvl w:ilvl="8" w:tplc="AA7004F6">
      <w:numFmt w:val="decimal"/>
      <w:lvlText w:val=""/>
      <w:lvlJc w:val="left"/>
    </w:lvl>
  </w:abstractNum>
  <w:abstractNum w:abstractNumId="4">
    <w:nsid w:val="00001E1F"/>
    <w:multiLevelType w:val="hybridMultilevel"/>
    <w:tmpl w:val="40EAA086"/>
    <w:lvl w:ilvl="0" w:tplc="B2B8C5EE">
      <w:start w:val="1"/>
      <w:numFmt w:val="bullet"/>
      <w:lvlText w:val="В"/>
      <w:lvlJc w:val="left"/>
    </w:lvl>
    <w:lvl w:ilvl="1" w:tplc="CA40A9BE">
      <w:numFmt w:val="decimal"/>
      <w:lvlText w:val=""/>
      <w:lvlJc w:val="left"/>
    </w:lvl>
    <w:lvl w:ilvl="2" w:tplc="861A0B3C">
      <w:numFmt w:val="decimal"/>
      <w:lvlText w:val=""/>
      <w:lvlJc w:val="left"/>
    </w:lvl>
    <w:lvl w:ilvl="3" w:tplc="568806CE">
      <w:numFmt w:val="decimal"/>
      <w:lvlText w:val=""/>
      <w:lvlJc w:val="left"/>
    </w:lvl>
    <w:lvl w:ilvl="4" w:tplc="853CC568">
      <w:numFmt w:val="decimal"/>
      <w:lvlText w:val=""/>
      <w:lvlJc w:val="left"/>
    </w:lvl>
    <w:lvl w:ilvl="5" w:tplc="E264C492">
      <w:numFmt w:val="decimal"/>
      <w:lvlText w:val=""/>
      <w:lvlJc w:val="left"/>
    </w:lvl>
    <w:lvl w:ilvl="6" w:tplc="BE4E32BE">
      <w:numFmt w:val="decimal"/>
      <w:lvlText w:val=""/>
      <w:lvlJc w:val="left"/>
    </w:lvl>
    <w:lvl w:ilvl="7" w:tplc="1CF89DD2">
      <w:numFmt w:val="decimal"/>
      <w:lvlText w:val=""/>
      <w:lvlJc w:val="left"/>
    </w:lvl>
    <w:lvl w:ilvl="8" w:tplc="11600894">
      <w:numFmt w:val="decimal"/>
      <w:lvlText w:val=""/>
      <w:lvlJc w:val="left"/>
    </w:lvl>
  </w:abstractNum>
  <w:abstractNum w:abstractNumId="5">
    <w:nsid w:val="000026A6"/>
    <w:multiLevelType w:val="hybridMultilevel"/>
    <w:tmpl w:val="D43EDCA6"/>
    <w:lvl w:ilvl="0" w:tplc="8FAAFAC4">
      <w:start w:val="1"/>
      <w:numFmt w:val="bullet"/>
      <w:lvlText w:val="С"/>
      <w:lvlJc w:val="left"/>
    </w:lvl>
    <w:lvl w:ilvl="1" w:tplc="B70E10BA">
      <w:numFmt w:val="decimal"/>
      <w:lvlText w:val=""/>
      <w:lvlJc w:val="left"/>
    </w:lvl>
    <w:lvl w:ilvl="2" w:tplc="1AB633E0">
      <w:numFmt w:val="decimal"/>
      <w:lvlText w:val=""/>
      <w:lvlJc w:val="left"/>
    </w:lvl>
    <w:lvl w:ilvl="3" w:tplc="6C4AE66A">
      <w:numFmt w:val="decimal"/>
      <w:lvlText w:val=""/>
      <w:lvlJc w:val="left"/>
    </w:lvl>
    <w:lvl w:ilvl="4" w:tplc="F264A126">
      <w:numFmt w:val="decimal"/>
      <w:lvlText w:val=""/>
      <w:lvlJc w:val="left"/>
    </w:lvl>
    <w:lvl w:ilvl="5" w:tplc="B928B712">
      <w:numFmt w:val="decimal"/>
      <w:lvlText w:val=""/>
      <w:lvlJc w:val="left"/>
    </w:lvl>
    <w:lvl w:ilvl="6" w:tplc="9C34F204">
      <w:numFmt w:val="decimal"/>
      <w:lvlText w:val=""/>
      <w:lvlJc w:val="left"/>
    </w:lvl>
    <w:lvl w:ilvl="7" w:tplc="349A7EB0">
      <w:numFmt w:val="decimal"/>
      <w:lvlText w:val=""/>
      <w:lvlJc w:val="left"/>
    </w:lvl>
    <w:lvl w:ilvl="8" w:tplc="9EFE1678">
      <w:numFmt w:val="decimal"/>
      <w:lvlText w:val=""/>
      <w:lvlJc w:val="left"/>
    </w:lvl>
  </w:abstractNum>
  <w:abstractNum w:abstractNumId="6">
    <w:nsid w:val="00002D12"/>
    <w:multiLevelType w:val="hybridMultilevel"/>
    <w:tmpl w:val="28EC5878"/>
    <w:lvl w:ilvl="0" w:tplc="70D28998">
      <w:start w:val="1"/>
      <w:numFmt w:val="bullet"/>
      <w:lvlText w:val="И"/>
      <w:lvlJc w:val="left"/>
    </w:lvl>
    <w:lvl w:ilvl="1" w:tplc="000C135A">
      <w:numFmt w:val="decimal"/>
      <w:lvlText w:val=""/>
      <w:lvlJc w:val="left"/>
    </w:lvl>
    <w:lvl w:ilvl="2" w:tplc="C1989644">
      <w:numFmt w:val="decimal"/>
      <w:lvlText w:val=""/>
      <w:lvlJc w:val="left"/>
    </w:lvl>
    <w:lvl w:ilvl="3" w:tplc="20DCF95A">
      <w:numFmt w:val="decimal"/>
      <w:lvlText w:val=""/>
      <w:lvlJc w:val="left"/>
    </w:lvl>
    <w:lvl w:ilvl="4" w:tplc="80F24F5A">
      <w:numFmt w:val="decimal"/>
      <w:lvlText w:val=""/>
      <w:lvlJc w:val="left"/>
    </w:lvl>
    <w:lvl w:ilvl="5" w:tplc="817ACA24">
      <w:numFmt w:val="decimal"/>
      <w:lvlText w:val=""/>
      <w:lvlJc w:val="left"/>
    </w:lvl>
    <w:lvl w:ilvl="6" w:tplc="4D66D83E">
      <w:numFmt w:val="decimal"/>
      <w:lvlText w:val=""/>
      <w:lvlJc w:val="left"/>
    </w:lvl>
    <w:lvl w:ilvl="7" w:tplc="8332BCBC">
      <w:numFmt w:val="decimal"/>
      <w:lvlText w:val=""/>
      <w:lvlJc w:val="left"/>
    </w:lvl>
    <w:lvl w:ilvl="8" w:tplc="3158714C">
      <w:numFmt w:val="decimal"/>
      <w:lvlText w:val=""/>
      <w:lvlJc w:val="left"/>
    </w:lvl>
  </w:abstractNum>
  <w:abstractNum w:abstractNumId="7">
    <w:nsid w:val="0000305E"/>
    <w:multiLevelType w:val="hybridMultilevel"/>
    <w:tmpl w:val="822426BC"/>
    <w:lvl w:ilvl="0" w:tplc="4E06D492">
      <w:start w:val="1"/>
      <w:numFmt w:val="bullet"/>
      <w:lvlText w:val="Я"/>
      <w:lvlJc w:val="left"/>
    </w:lvl>
    <w:lvl w:ilvl="1" w:tplc="6BE23088">
      <w:numFmt w:val="decimal"/>
      <w:lvlText w:val=""/>
      <w:lvlJc w:val="left"/>
    </w:lvl>
    <w:lvl w:ilvl="2" w:tplc="29C6DC6A">
      <w:numFmt w:val="decimal"/>
      <w:lvlText w:val=""/>
      <w:lvlJc w:val="left"/>
    </w:lvl>
    <w:lvl w:ilvl="3" w:tplc="547EE9DC">
      <w:numFmt w:val="decimal"/>
      <w:lvlText w:val=""/>
      <w:lvlJc w:val="left"/>
    </w:lvl>
    <w:lvl w:ilvl="4" w:tplc="40D69B94">
      <w:numFmt w:val="decimal"/>
      <w:lvlText w:val=""/>
      <w:lvlJc w:val="left"/>
    </w:lvl>
    <w:lvl w:ilvl="5" w:tplc="0F429A24">
      <w:numFmt w:val="decimal"/>
      <w:lvlText w:val=""/>
      <w:lvlJc w:val="left"/>
    </w:lvl>
    <w:lvl w:ilvl="6" w:tplc="CC56AE64">
      <w:numFmt w:val="decimal"/>
      <w:lvlText w:val=""/>
      <w:lvlJc w:val="left"/>
    </w:lvl>
    <w:lvl w:ilvl="7" w:tplc="A73A0F1E">
      <w:numFmt w:val="decimal"/>
      <w:lvlText w:val=""/>
      <w:lvlJc w:val="left"/>
    </w:lvl>
    <w:lvl w:ilvl="8" w:tplc="6B42464E">
      <w:numFmt w:val="decimal"/>
      <w:lvlText w:val=""/>
      <w:lvlJc w:val="left"/>
    </w:lvl>
  </w:abstractNum>
  <w:abstractNum w:abstractNumId="8">
    <w:nsid w:val="000039B3"/>
    <w:multiLevelType w:val="hybridMultilevel"/>
    <w:tmpl w:val="5FF4AEEC"/>
    <w:lvl w:ilvl="0" w:tplc="21D43CA0">
      <w:start w:val="1"/>
      <w:numFmt w:val="bullet"/>
      <w:lvlText w:val="В"/>
      <w:lvlJc w:val="left"/>
    </w:lvl>
    <w:lvl w:ilvl="1" w:tplc="4410A5C0">
      <w:numFmt w:val="decimal"/>
      <w:lvlText w:val=""/>
      <w:lvlJc w:val="left"/>
    </w:lvl>
    <w:lvl w:ilvl="2" w:tplc="1F1865FA">
      <w:numFmt w:val="decimal"/>
      <w:lvlText w:val=""/>
      <w:lvlJc w:val="left"/>
    </w:lvl>
    <w:lvl w:ilvl="3" w:tplc="B1D4A28A">
      <w:numFmt w:val="decimal"/>
      <w:lvlText w:val=""/>
      <w:lvlJc w:val="left"/>
    </w:lvl>
    <w:lvl w:ilvl="4" w:tplc="28CC5D52">
      <w:numFmt w:val="decimal"/>
      <w:lvlText w:val=""/>
      <w:lvlJc w:val="left"/>
    </w:lvl>
    <w:lvl w:ilvl="5" w:tplc="6E9E2000">
      <w:numFmt w:val="decimal"/>
      <w:lvlText w:val=""/>
      <w:lvlJc w:val="left"/>
    </w:lvl>
    <w:lvl w:ilvl="6" w:tplc="0B76EFEA">
      <w:numFmt w:val="decimal"/>
      <w:lvlText w:val=""/>
      <w:lvlJc w:val="left"/>
    </w:lvl>
    <w:lvl w:ilvl="7" w:tplc="6A5CB24A">
      <w:numFmt w:val="decimal"/>
      <w:lvlText w:val=""/>
      <w:lvlJc w:val="left"/>
    </w:lvl>
    <w:lvl w:ilvl="8" w:tplc="4AC6EF62">
      <w:numFmt w:val="decimal"/>
      <w:lvlText w:val=""/>
      <w:lvlJc w:val="left"/>
    </w:lvl>
  </w:abstractNum>
  <w:abstractNum w:abstractNumId="9">
    <w:nsid w:val="00003B25"/>
    <w:multiLevelType w:val="hybridMultilevel"/>
    <w:tmpl w:val="CB9E12D2"/>
    <w:lvl w:ilvl="0" w:tplc="579C76E2">
      <w:start w:val="1"/>
      <w:numFmt w:val="bullet"/>
      <w:lvlText w:val="Я"/>
      <w:lvlJc w:val="left"/>
    </w:lvl>
    <w:lvl w:ilvl="1" w:tplc="2A462168">
      <w:numFmt w:val="decimal"/>
      <w:lvlText w:val=""/>
      <w:lvlJc w:val="left"/>
    </w:lvl>
    <w:lvl w:ilvl="2" w:tplc="FB50CE9C">
      <w:numFmt w:val="decimal"/>
      <w:lvlText w:val=""/>
      <w:lvlJc w:val="left"/>
    </w:lvl>
    <w:lvl w:ilvl="3" w:tplc="C2F6DACA">
      <w:numFmt w:val="decimal"/>
      <w:lvlText w:val=""/>
      <w:lvlJc w:val="left"/>
    </w:lvl>
    <w:lvl w:ilvl="4" w:tplc="2F5EB6BC">
      <w:numFmt w:val="decimal"/>
      <w:lvlText w:val=""/>
      <w:lvlJc w:val="left"/>
    </w:lvl>
    <w:lvl w:ilvl="5" w:tplc="B7DCEF92">
      <w:numFmt w:val="decimal"/>
      <w:lvlText w:val=""/>
      <w:lvlJc w:val="left"/>
    </w:lvl>
    <w:lvl w:ilvl="6" w:tplc="3B76A430">
      <w:numFmt w:val="decimal"/>
      <w:lvlText w:val=""/>
      <w:lvlJc w:val="left"/>
    </w:lvl>
    <w:lvl w:ilvl="7" w:tplc="7256C9F4">
      <w:numFmt w:val="decimal"/>
      <w:lvlText w:val=""/>
      <w:lvlJc w:val="left"/>
    </w:lvl>
    <w:lvl w:ilvl="8" w:tplc="4B72AC9A">
      <w:numFmt w:val="decimal"/>
      <w:lvlText w:val=""/>
      <w:lvlJc w:val="left"/>
    </w:lvl>
  </w:abstractNum>
  <w:abstractNum w:abstractNumId="10">
    <w:nsid w:val="0000428B"/>
    <w:multiLevelType w:val="hybridMultilevel"/>
    <w:tmpl w:val="0B260276"/>
    <w:lvl w:ilvl="0" w:tplc="AB684100">
      <w:start w:val="1"/>
      <w:numFmt w:val="bullet"/>
      <w:lvlText w:val="В"/>
      <w:lvlJc w:val="left"/>
    </w:lvl>
    <w:lvl w:ilvl="1" w:tplc="F118CBF0">
      <w:numFmt w:val="decimal"/>
      <w:lvlText w:val=""/>
      <w:lvlJc w:val="left"/>
    </w:lvl>
    <w:lvl w:ilvl="2" w:tplc="422E6EBC">
      <w:numFmt w:val="decimal"/>
      <w:lvlText w:val=""/>
      <w:lvlJc w:val="left"/>
    </w:lvl>
    <w:lvl w:ilvl="3" w:tplc="91BC81D8">
      <w:numFmt w:val="decimal"/>
      <w:lvlText w:val=""/>
      <w:lvlJc w:val="left"/>
    </w:lvl>
    <w:lvl w:ilvl="4" w:tplc="E1784440">
      <w:numFmt w:val="decimal"/>
      <w:lvlText w:val=""/>
      <w:lvlJc w:val="left"/>
    </w:lvl>
    <w:lvl w:ilvl="5" w:tplc="A844CDC0">
      <w:numFmt w:val="decimal"/>
      <w:lvlText w:val=""/>
      <w:lvlJc w:val="left"/>
    </w:lvl>
    <w:lvl w:ilvl="6" w:tplc="D8245E9A">
      <w:numFmt w:val="decimal"/>
      <w:lvlText w:val=""/>
      <w:lvlJc w:val="left"/>
    </w:lvl>
    <w:lvl w:ilvl="7" w:tplc="BC1E7570">
      <w:numFmt w:val="decimal"/>
      <w:lvlText w:val=""/>
      <w:lvlJc w:val="left"/>
    </w:lvl>
    <w:lvl w:ilvl="8" w:tplc="A464FA9C">
      <w:numFmt w:val="decimal"/>
      <w:lvlText w:val=""/>
      <w:lvlJc w:val="left"/>
    </w:lvl>
  </w:abstractNum>
  <w:abstractNum w:abstractNumId="11">
    <w:nsid w:val="0000440D"/>
    <w:multiLevelType w:val="hybridMultilevel"/>
    <w:tmpl w:val="AD2E729A"/>
    <w:lvl w:ilvl="0" w:tplc="1826C11E">
      <w:start w:val="1"/>
      <w:numFmt w:val="bullet"/>
      <w:lvlText w:val="С"/>
      <w:lvlJc w:val="left"/>
    </w:lvl>
    <w:lvl w:ilvl="1" w:tplc="49E2CFA8">
      <w:numFmt w:val="decimal"/>
      <w:lvlText w:val=""/>
      <w:lvlJc w:val="left"/>
    </w:lvl>
    <w:lvl w:ilvl="2" w:tplc="12022AA8">
      <w:numFmt w:val="decimal"/>
      <w:lvlText w:val=""/>
      <w:lvlJc w:val="left"/>
    </w:lvl>
    <w:lvl w:ilvl="3" w:tplc="ECDC688A">
      <w:numFmt w:val="decimal"/>
      <w:lvlText w:val=""/>
      <w:lvlJc w:val="left"/>
    </w:lvl>
    <w:lvl w:ilvl="4" w:tplc="D4CC26EC">
      <w:numFmt w:val="decimal"/>
      <w:lvlText w:val=""/>
      <w:lvlJc w:val="left"/>
    </w:lvl>
    <w:lvl w:ilvl="5" w:tplc="AB10F8F6">
      <w:numFmt w:val="decimal"/>
      <w:lvlText w:val=""/>
      <w:lvlJc w:val="left"/>
    </w:lvl>
    <w:lvl w:ilvl="6" w:tplc="C20CEF32">
      <w:numFmt w:val="decimal"/>
      <w:lvlText w:val=""/>
      <w:lvlJc w:val="left"/>
    </w:lvl>
    <w:lvl w:ilvl="7" w:tplc="F65E3BBA">
      <w:numFmt w:val="decimal"/>
      <w:lvlText w:val=""/>
      <w:lvlJc w:val="left"/>
    </w:lvl>
    <w:lvl w:ilvl="8" w:tplc="9E70A038">
      <w:numFmt w:val="decimal"/>
      <w:lvlText w:val=""/>
      <w:lvlJc w:val="left"/>
    </w:lvl>
  </w:abstractNum>
  <w:abstractNum w:abstractNumId="12">
    <w:nsid w:val="00004509"/>
    <w:multiLevelType w:val="hybridMultilevel"/>
    <w:tmpl w:val="3474AA2C"/>
    <w:lvl w:ilvl="0" w:tplc="C97C0F12">
      <w:start w:val="1"/>
      <w:numFmt w:val="bullet"/>
      <w:lvlText w:val="У"/>
      <w:lvlJc w:val="left"/>
    </w:lvl>
    <w:lvl w:ilvl="1" w:tplc="603AFE46">
      <w:numFmt w:val="decimal"/>
      <w:lvlText w:val=""/>
      <w:lvlJc w:val="left"/>
    </w:lvl>
    <w:lvl w:ilvl="2" w:tplc="7D049EF8">
      <w:numFmt w:val="decimal"/>
      <w:lvlText w:val=""/>
      <w:lvlJc w:val="left"/>
    </w:lvl>
    <w:lvl w:ilvl="3" w:tplc="175ECADC">
      <w:numFmt w:val="decimal"/>
      <w:lvlText w:val=""/>
      <w:lvlJc w:val="left"/>
    </w:lvl>
    <w:lvl w:ilvl="4" w:tplc="E40E7A52">
      <w:numFmt w:val="decimal"/>
      <w:lvlText w:val=""/>
      <w:lvlJc w:val="left"/>
    </w:lvl>
    <w:lvl w:ilvl="5" w:tplc="1C7869F2">
      <w:numFmt w:val="decimal"/>
      <w:lvlText w:val=""/>
      <w:lvlJc w:val="left"/>
    </w:lvl>
    <w:lvl w:ilvl="6" w:tplc="D778B4D0">
      <w:numFmt w:val="decimal"/>
      <w:lvlText w:val=""/>
      <w:lvlJc w:val="left"/>
    </w:lvl>
    <w:lvl w:ilvl="7" w:tplc="FD8C718C">
      <w:numFmt w:val="decimal"/>
      <w:lvlText w:val=""/>
      <w:lvlJc w:val="left"/>
    </w:lvl>
    <w:lvl w:ilvl="8" w:tplc="6BD67926">
      <w:numFmt w:val="decimal"/>
      <w:lvlText w:val=""/>
      <w:lvlJc w:val="left"/>
    </w:lvl>
  </w:abstractNum>
  <w:abstractNum w:abstractNumId="13">
    <w:nsid w:val="0000491C"/>
    <w:multiLevelType w:val="hybridMultilevel"/>
    <w:tmpl w:val="02D06594"/>
    <w:lvl w:ilvl="0" w:tplc="52A8767C">
      <w:start w:val="1"/>
      <w:numFmt w:val="bullet"/>
      <w:lvlText w:val="и"/>
      <w:lvlJc w:val="left"/>
    </w:lvl>
    <w:lvl w:ilvl="1" w:tplc="D7FEDE26">
      <w:start w:val="1"/>
      <w:numFmt w:val="bullet"/>
      <w:lvlText w:val="В"/>
      <w:lvlJc w:val="left"/>
    </w:lvl>
    <w:lvl w:ilvl="2" w:tplc="DE82A830">
      <w:numFmt w:val="decimal"/>
      <w:lvlText w:val=""/>
      <w:lvlJc w:val="left"/>
    </w:lvl>
    <w:lvl w:ilvl="3" w:tplc="A546E5F2">
      <w:numFmt w:val="decimal"/>
      <w:lvlText w:val=""/>
      <w:lvlJc w:val="left"/>
    </w:lvl>
    <w:lvl w:ilvl="4" w:tplc="30EC27A4">
      <w:numFmt w:val="decimal"/>
      <w:lvlText w:val=""/>
      <w:lvlJc w:val="left"/>
    </w:lvl>
    <w:lvl w:ilvl="5" w:tplc="413C1642">
      <w:numFmt w:val="decimal"/>
      <w:lvlText w:val=""/>
      <w:lvlJc w:val="left"/>
    </w:lvl>
    <w:lvl w:ilvl="6" w:tplc="5D143216">
      <w:numFmt w:val="decimal"/>
      <w:lvlText w:val=""/>
      <w:lvlJc w:val="left"/>
    </w:lvl>
    <w:lvl w:ilvl="7" w:tplc="FF3AF5DA">
      <w:numFmt w:val="decimal"/>
      <w:lvlText w:val=""/>
      <w:lvlJc w:val="left"/>
    </w:lvl>
    <w:lvl w:ilvl="8" w:tplc="4224C06A">
      <w:numFmt w:val="decimal"/>
      <w:lvlText w:val=""/>
      <w:lvlJc w:val="left"/>
    </w:lvl>
  </w:abstractNum>
  <w:abstractNum w:abstractNumId="14">
    <w:nsid w:val="00004D06"/>
    <w:multiLevelType w:val="hybridMultilevel"/>
    <w:tmpl w:val="2F4CD36C"/>
    <w:lvl w:ilvl="0" w:tplc="6A28D8CE">
      <w:start w:val="1"/>
      <w:numFmt w:val="bullet"/>
      <w:lvlText w:val="и"/>
      <w:lvlJc w:val="left"/>
    </w:lvl>
    <w:lvl w:ilvl="1" w:tplc="EC2A878C">
      <w:start w:val="1"/>
      <w:numFmt w:val="bullet"/>
      <w:lvlText w:val="Я"/>
      <w:lvlJc w:val="left"/>
    </w:lvl>
    <w:lvl w:ilvl="2" w:tplc="A852047A">
      <w:numFmt w:val="decimal"/>
      <w:lvlText w:val=""/>
      <w:lvlJc w:val="left"/>
    </w:lvl>
    <w:lvl w:ilvl="3" w:tplc="06007EF4">
      <w:numFmt w:val="decimal"/>
      <w:lvlText w:val=""/>
      <w:lvlJc w:val="left"/>
    </w:lvl>
    <w:lvl w:ilvl="4" w:tplc="F940AD0C">
      <w:numFmt w:val="decimal"/>
      <w:lvlText w:val=""/>
      <w:lvlJc w:val="left"/>
    </w:lvl>
    <w:lvl w:ilvl="5" w:tplc="198676B6">
      <w:numFmt w:val="decimal"/>
      <w:lvlText w:val=""/>
      <w:lvlJc w:val="left"/>
    </w:lvl>
    <w:lvl w:ilvl="6" w:tplc="BD30941E">
      <w:numFmt w:val="decimal"/>
      <w:lvlText w:val=""/>
      <w:lvlJc w:val="left"/>
    </w:lvl>
    <w:lvl w:ilvl="7" w:tplc="C5446F68">
      <w:numFmt w:val="decimal"/>
      <w:lvlText w:val=""/>
      <w:lvlJc w:val="left"/>
    </w:lvl>
    <w:lvl w:ilvl="8" w:tplc="58E23FAA">
      <w:numFmt w:val="decimal"/>
      <w:lvlText w:val=""/>
      <w:lvlJc w:val="left"/>
    </w:lvl>
  </w:abstractNum>
  <w:abstractNum w:abstractNumId="15">
    <w:nsid w:val="00004DB7"/>
    <w:multiLevelType w:val="hybridMultilevel"/>
    <w:tmpl w:val="B2C496AC"/>
    <w:lvl w:ilvl="0" w:tplc="D54E8BD2">
      <w:start w:val="1"/>
      <w:numFmt w:val="bullet"/>
      <w:lvlText w:val="И"/>
      <w:lvlJc w:val="left"/>
    </w:lvl>
    <w:lvl w:ilvl="1" w:tplc="7F3CA45A">
      <w:numFmt w:val="decimal"/>
      <w:lvlText w:val=""/>
      <w:lvlJc w:val="left"/>
    </w:lvl>
    <w:lvl w:ilvl="2" w:tplc="ADDC7290">
      <w:numFmt w:val="decimal"/>
      <w:lvlText w:val=""/>
      <w:lvlJc w:val="left"/>
    </w:lvl>
    <w:lvl w:ilvl="3" w:tplc="637AA3BA">
      <w:numFmt w:val="decimal"/>
      <w:lvlText w:val=""/>
      <w:lvlJc w:val="left"/>
    </w:lvl>
    <w:lvl w:ilvl="4" w:tplc="807C7906">
      <w:numFmt w:val="decimal"/>
      <w:lvlText w:val=""/>
      <w:lvlJc w:val="left"/>
    </w:lvl>
    <w:lvl w:ilvl="5" w:tplc="604A6014">
      <w:numFmt w:val="decimal"/>
      <w:lvlText w:val=""/>
      <w:lvlJc w:val="left"/>
    </w:lvl>
    <w:lvl w:ilvl="6" w:tplc="39A49E52">
      <w:numFmt w:val="decimal"/>
      <w:lvlText w:val=""/>
      <w:lvlJc w:val="left"/>
    </w:lvl>
    <w:lvl w:ilvl="7" w:tplc="27786E76">
      <w:numFmt w:val="decimal"/>
      <w:lvlText w:val=""/>
      <w:lvlJc w:val="left"/>
    </w:lvl>
    <w:lvl w:ilvl="8" w:tplc="1152DB0E">
      <w:numFmt w:val="decimal"/>
      <w:lvlText w:val=""/>
      <w:lvlJc w:val="left"/>
    </w:lvl>
  </w:abstractNum>
  <w:abstractNum w:abstractNumId="16">
    <w:nsid w:val="00004DC8"/>
    <w:multiLevelType w:val="hybridMultilevel"/>
    <w:tmpl w:val="348E7A5C"/>
    <w:lvl w:ilvl="0" w:tplc="B658BFA4">
      <w:start w:val="35"/>
      <w:numFmt w:val="upperLetter"/>
      <w:lvlText w:val="%1."/>
      <w:lvlJc w:val="left"/>
    </w:lvl>
    <w:lvl w:ilvl="1" w:tplc="A3D485FC">
      <w:numFmt w:val="decimal"/>
      <w:lvlText w:val=""/>
      <w:lvlJc w:val="left"/>
    </w:lvl>
    <w:lvl w:ilvl="2" w:tplc="768077A8">
      <w:numFmt w:val="decimal"/>
      <w:lvlText w:val=""/>
      <w:lvlJc w:val="left"/>
    </w:lvl>
    <w:lvl w:ilvl="3" w:tplc="F6EEC546">
      <w:numFmt w:val="decimal"/>
      <w:lvlText w:val=""/>
      <w:lvlJc w:val="left"/>
    </w:lvl>
    <w:lvl w:ilvl="4" w:tplc="B17094C4">
      <w:numFmt w:val="decimal"/>
      <w:lvlText w:val=""/>
      <w:lvlJc w:val="left"/>
    </w:lvl>
    <w:lvl w:ilvl="5" w:tplc="8710DB8E">
      <w:numFmt w:val="decimal"/>
      <w:lvlText w:val=""/>
      <w:lvlJc w:val="left"/>
    </w:lvl>
    <w:lvl w:ilvl="6" w:tplc="5B40FFF2">
      <w:numFmt w:val="decimal"/>
      <w:lvlText w:val=""/>
      <w:lvlJc w:val="left"/>
    </w:lvl>
    <w:lvl w:ilvl="7" w:tplc="9FB2F56C">
      <w:numFmt w:val="decimal"/>
      <w:lvlText w:val=""/>
      <w:lvlJc w:val="left"/>
    </w:lvl>
    <w:lvl w:ilvl="8" w:tplc="EA7EAAFC">
      <w:numFmt w:val="decimal"/>
      <w:lvlText w:val=""/>
      <w:lvlJc w:val="left"/>
    </w:lvl>
  </w:abstractNum>
  <w:abstractNum w:abstractNumId="17">
    <w:nsid w:val="000054DE"/>
    <w:multiLevelType w:val="hybridMultilevel"/>
    <w:tmpl w:val="B8A4FF62"/>
    <w:lvl w:ilvl="0" w:tplc="F91E7D50">
      <w:start w:val="1"/>
      <w:numFmt w:val="bullet"/>
      <w:lvlText w:val="К"/>
      <w:lvlJc w:val="left"/>
    </w:lvl>
    <w:lvl w:ilvl="1" w:tplc="F3CA528C">
      <w:numFmt w:val="decimal"/>
      <w:lvlText w:val=""/>
      <w:lvlJc w:val="left"/>
    </w:lvl>
    <w:lvl w:ilvl="2" w:tplc="16787D96">
      <w:numFmt w:val="decimal"/>
      <w:lvlText w:val=""/>
      <w:lvlJc w:val="left"/>
    </w:lvl>
    <w:lvl w:ilvl="3" w:tplc="705E2B3E">
      <w:numFmt w:val="decimal"/>
      <w:lvlText w:val=""/>
      <w:lvlJc w:val="left"/>
    </w:lvl>
    <w:lvl w:ilvl="4" w:tplc="2D1CDA06">
      <w:numFmt w:val="decimal"/>
      <w:lvlText w:val=""/>
      <w:lvlJc w:val="left"/>
    </w:lvl>
    <w:lvl w:ilvl="5" w:tplc="9A14A08A">
      <w:numFmt w:val="decimal"/>
      <w:lvlText w:val=""/>
      <w:lvlJc w:val="left"/>
    </w:lvl>
    <w:lvl w:ilvl="6" w:tplc="534E523A">
      <w:numFmt w:val="decimal"/>
      <w:lvlText w:val=""/>
      <w:lvlJc w:val="left"/>
    </w:lvl>
    <w:lvl w:ilvl="7" w:tplc="08C490C2">
      <w:numFmt w:val="decimal"/>
      <w:lvlText w:val=""/>
      <w:lvlJc w:val="left"/>
    </w:lvl>
    <w:lvl w:ilvl="8" w:tplc="E0BE5CB0">
      <w:numFmt w:val="decimal"/>
      <w:lvlText w:val=""/>
      <w:lvlJc w:val="left"/>
    </w:lvl>
  </w:abstractNum>
  <w:abstractNum w:abstractNumId="18">
    <w:nsid w:val="00005D03"/>
    <w:multiLevelType w:val="hybridMultilevel"/>
    <w:tmpl w:val="EBCC85E2"/>
    <w:lvl w:ilvl="0" w:tplc="B67892F6">
      <w:start w:val="1"/>
      <w:numFmt w:val="bullet"/>
      <w:lvlText w:val="В"/>
      <w:lvlJc w:val="left"/>
    </w:lvl>
    <w:lvl w:ilvl="1" w:tplc="9418DF80">
      <w:numFmt w:val="decimal"/>
      <w:lvlText w:val=""/>
      <w:lvlJc w:val="left"/>
    </w:lvl>
    <w:lvl w:ilvl="2" w:tplc="D114800A">
      <w:numFmt w:val="decimal"/>
      <w:lvlText w:val=""/>
      <w:lvlJc w:val="left"/>
    </w:lvl>
    <w:lvl w:ilvl="3" w:tplc="633C8388">
      <w:numFmt w:val="decimal"/>
      <w:lvlText w:val=""/>
      <w:lvlJc w:val="left"/>
    </w:lvl>
    <w:lvl w:ilvl="4" w:tplc="92066FB8">
      <w:numFmt w:val="decimal"/>
      <w:lvlText w:val=""/>
      <w:lvlJc w:val="left"/>
    </w:lvl>
    <w:lvl w:ilvl="5" w:tplc="5DBA071C">
      <w:numFmt w:val="decimal"/>
      <w:lvlText w:val=""/>
      <w:lvlJc w:val="left"/>
    </w:lvl>
    <w:lvl w:ilvl="6" w:tplc="0270BA50">
      <w:numFmt w:val="decimal"/>
      <w:lvlText w:val=""/>
      <w:lvlJc w:val="left"/>
    </w:lvl>
    <w:lvl w:ilvl="7" w:tplc="3BD00096">
      <w:numFmt w:val="decimal"/>
      <w:lvlText w:val=""/>
      <w:lvlJc w:val="left"/>
    </w:lvl>
    <w:lvl w:ilvl="8" w:tplc="EB2CBFFA">
      <w:numFmt w:val="decimal"/>
      <w:lvlText w:val=""/>
      <w:lvlJc w:val="left"/>
    </w:lvl>
  </w:abstractNum>
  <w:abstractNum w:abstractNumId="19">
    <w:nsid w:val="00006443"/>
    <w:multiLevelType w:val="hybridMultilevel"/>
    <w:tmpl w:val="31969660"/>
    <w:lvl w:ilvl="0" w:tplc="5E5207C2">
      <w:start w:val="1"/>
      <w:numFmt w:val="bullet"/>
      <w:lvlText w:val="Я"/>
      <w:lvlJc w:val="left"/>
    </w:lvl>
    <w:lvl w:ilvl="1" w:tplc="167A9E24">
      <w:numFmt w:val="decimal"/>
      <w:lvlText w:val=""/>
      <w:lvlJc w:val="left"/>
    </w:lvl>
    <w:lvl w:ilvl="2" w:tplc="59E4F6DC">
      <w:numFmt w:val="decimal"/>
      <w:lvlText w:val=""/>
      <w:lvlJc w:val="left"/>
    </w:lvl>
    <w:lvl w:ilvl="3" w:tplc="EA0674AC">
      <w:numFmt w:val="decimal"/>
      <w:lvlText w:val=""/>
      <w:lvlJc w:val="left"/>
    </w:lvl>
    <w:lvl w:ilvl="4" w:tplc="6CD81120">
      <w:numFmt w:val="decimal"/>
      <w:lvlText w:val=""/>
      <w:lvlJc w:val="left"/>
    </w:lvl>
    <w:lvl w:ilvl="5" w:tplc="3FA2831A">
      <w:numFmt w:val="decimal"/>
      <w:lvlText w:val=""/>
      <w:lvlJc w:val="left"/>
    </w:lvl>
    <w:lvl w:ilvl="6" w:tplc="00AAD47E">
      <w:numFmt w:val="decimal"/>
      <w:lvlText w:val=""/>
      <w:lvlJc w:val="left"/>
    </w:lvl>
    <w:lvl w:ilvl="7" w:tplc="93AA7E80">
      <w:numFmt w:val="decimal"/>
      <w:lvlText w:val=""/>
      <w:lvlJc w:val="left"/>
    </w:lvl>
    <w:lvl w:ilvl="8" w:tplc="961A0DD2">
      <w:numFmt w:val="decimal"/>
      <w:lvlText w:val=""/>
      <w:lvlJc w:val="left"/>
    </w:lvl>
  </w:abstractNum>
  <w:abstractNum w:abstractNumId="20">
    <w:nsid w:val="000066BB"/>
    <w:multiLevelType w:val="hybridMultilevel"/>
    <w:tmpl w:val="A4E21104"/>
    <w:lvl w:ilvl="0" w:tplc="0B96BEAA">
      <w:start w:val="1"/>
      <w:numFmt w:val="bullet"/>
      <w:lvlText w:val="и"/>
      <w:lvlJc w:val="left"/>
    </w:lvl>
    <w:lvl w:ilvl="1" w:tplc="25C66826">
      <w:start w:val="1"/>
      <w:numFmt w:val="bullet"/>
      <w:lvlText w:val="В"/>
      <w:lvlJc w:val="left"/>
    </w:lvl>
    <w:lvl w:ilvl="2" w:tplc="FCFC1688">
      <w:numFmt w:val="decimal"/>
      <w:lvlText w:val=""/>
      <w:lvlJc w:val="left"/>
    </w:lvl>
    <w:lvl w:ilvl="3" w:tplc="A39C0E10">
      <w:numFmt w:val="decimal"/>
      <w:lvlText w:val=""/>
      <w:lvlJc w:val="left"/>
    </w:lvl>
    <w:lvl w:ilvl="4" w:tplc="EB108026">
      <w:numFmt w:val="decimal"/>
      <w:lvlText w:val=""/>
      <w:lvlJc w:val="left"/>
    </w:lvl>
    <w:lvl w:ilvl="5" w:tplc="9E5EE33C">
      <w:numFmt w:val="decimal"/>
      <w:lvlText w:val=""/>
      <w:lvlJc w:val="left"/>
    </w:lvl>
    <w:lvl w:ilvl="6" w:tplc="FF16B344">
      <w:numFmt w:val="decimal"/>
      <w:lvlText w:val=""/>
      <w:lvlJc w:val="left"/>
    </w:lvl>
    <w:lvl w:ilvl="7" w:tplc="D48C9F86">
      <w:numFmt w:val="decimal"/>
      <w:lvlText w:val=""/>
      <w:lvlJc w:val="left"/>
    </w:lvl>
    <w:lvl w:ilvl="8" w:tplc="52EC792C">
      <w:numFmt w:val="decimal"/>
      <w:lvlText w:val=""/>
      <w:lvlJc w:val="left"/>
    </w:lvl>
  </w:abstractNum>
  <w:abstractNum w:abstractNumId="21">
    <w:nsid w:val="0000701F"/>
    <w:multiLevelType w:val="hybridMultilevel"/>
    <w:tmpl w:val="81E01760"/>
    <w:lvl w:ilvl="0" w:tplc="267CD3B8">
      <w:start w:val="13"/>
      <w:numFmt w:val="decimal"/>
      <w:lvlText w:val="%1"/>
      <w:lvlJc w:val="left"/>
    </w:lvl>
    <w:lvl w:ilvl="1" w:tplc="B1F48DCC">
      <w:numFmt w:val="decimal"/>
      <w:lvlText w:val=""/>
      <w:lvlJc w:val="left"/>
    </w:lvl>
    <w:lvl w:ilvl="2" w:tplc="3F2CFD58">
      <w:numFmt w:val="decimal"/>
      <w:lvlText w:val=""/>
      <w:lvlJc w:val="left"/>
    </w:lvl>
    <w:lvl w:ilvl="3" w:tplc="CDEA1220">
      <w:numFmt w:val="decimal"/>
      <w:lvlText w:val=""/>
      <w:lvlJc w:val="left"/>
    </w:lvl>
    <w:lvl w:ilvl="4" w:tplc="CF741EE6">
      <w:numFmt w:val="decimal"/>
      <w:lvlText w:val=""/>
      <w:lvlJc w:val="left"/>
    </w:lvl>
    <w:lvl w:ilvl="5" w:tplc="A33015E0">
      <w:numFmt w:val="decimal"/>
      <w:lvlText w:val=""/>
      <w:lvlJc w:val="left"/>
    </w:lvl>
    <w:lvl w:ilvl="6" w:tplc="90B86F90">
      <w:numFmt w:val="decimal"/>
      <w:lvlText w:val=""/>
      <w:lvlJc w:val="left"/>
    </w:lvl>
    <w:lvl w:ilvl="7" w:tplc="522603B8">
      <w:numFmt w:val="decimal"/>
      <w:lvlText w:val=""/>
      <w:lvlJc w:val="left"/>
    </w:lvl>
    <w:lvl w:ilvl="8" w:tplc="140A1222">
      <w:numFmt w:val="decimal"/>
      <w:lvlText w:val=""/>
      <w:lvlJc w:val="left"/>
    </w:lvl>
  </w:abstractNum>
  <w:abstractNum w:abstractNumId="22">
    <w:nsid w:val="0000767D"/>
    <w:multiLevelType w:val="hybridMultilevel"/>
    <w:tmpl w:val="E00AA104"/>
    <w:lvl w:ilvl="0" w:tplc="7E423C2C">
      <w:start w:val="1"/>
      <w:numFmt w:val="bullet"/>
      <w:lvlText w:val="В"/>
      <w:lvlJc w:val="left"/>
    </w:lvl>
    <w:lvl w:ilvl="1" w:tplc="E77AECEA">
      <w:numFmt w:val="decimal"/>
      <w:lvlText w:val=""/>
      <w:lvlJc w:val="left"/>
    </w:lvl>
    <w:lvl w:ilvl="2" w:tplc="4BA08C60">
      <w:numFmt w:val="decimal"/>
      <w:lvlText w:val=""/>
      <w:lvlJc w:val="left"/>
    </w:lvl>
    <w:lvl w:ilvl="3" w:tplc="AFF4D44C">
      <w:numFmt w:val="decimal"/>
      <w:lvlText w:val=""/>
      <w:lvlJc w:val="left"/>
    </w:lvl>
    <w:lvl w:ilvl="4" w:tplc="E5FEC7CA">
      <w:numFmt w:val="decimal"/>
      <w:lvlText w:val=""/>
      <w:lvlJc w:val="left"/>
    </w:lvl>
    <w:lvl w:ilvl="5" w:tplc="27EE1ED6">
      <w:numFmt w:val="decimal"/>
      <w:lvlText w:val=""/>
      <w:lvlJc w:val="left"/>
    </w:lvl>
    <w:lvl w:ilvl="6" w:tplc="6E424A40">
      <w:numFmt w:val="decimal"/>
      <w:lvlText w:val=""/>
      <w:lvlJc w:val="left"/>
    </w:lvl>
    <w:lvl w:ilvl="7" w:tplc="0D2A4348">
      <w:numFmt w:val="decimal"/>
      <w:lvlText w:val=""/>
      <w:lvlJc w:val="left"/>
    </w:lvl>
    <w:lvl w:ilvl="8" w:tplc="B044D54A">
      <w:numFmt w:val="decimal"/>
      <w:lvlText w:val=""/>
      <w:lvlJc w:val="left"/>
    </w:lvl>
  </w:abstractNum>
  <w:abstractNum w:abstractNumId="23">
    <w:nsid w:val="00007A5A"/>
    <w:multiLevelType w:val="hybridMultilevel"/>
    <w:tmpl w:val="4CF49CD2"/>
    <w:lvl w:ilvl="0" w:tplc="D3AAB3B8">
      <w:start w:val="1"/>
      <w:numFmt w:val="bullet"/>
      <w:lvlText w:val="В"/>
      <w:lvlJc w:val="left"/>
    </w:lvl>
    <w:lvl w:ilvl="1" w:tplc="3B3CFAA6">
      <w:numFmt w:val="decimal"/>
      <w:lvlText w:val=""/>
      <w:lvlJc w:val="left"/>
    </w:lvl>
    <w:lvl w:ilvl="2" w:tplc="721E6C86">
      <w:numFmt w:val="decimal"/>
      <w:lvlText w:val=""/>
      <w:lvlJc w:val="left"/>
    </w:lvl>
    <w:lvl w:ilvl="3" w:tplc="C04C9496">
      <w:numFmt w:val="decimal"/>
      <w:lvlText w:val=""/>
      <w:lvlJc w:val="left"/>
    </w:lvl>
    <w:lvl w:ilvl="4" w:tplc="A560BCF8">
      <w:numFmt w:val="decimal"/>
      <w:lvlText w:val=""/>
      <w:lvlJc w:val="left"/>
    </w:lvl>
    <w:lvl w:ilvl="5" w:tplc="0A3E69A4">
      <w:numFmt w:val="decimal"/>
      <w:lvlText w:val=""/>
      <w:lvlJc w:val="left"/>
    </w:lvl>
    <w:lvl w:ilvl="6" w:tplc="43BAC510">
      <w:numFmt w:val="decimal"/>
      <w:lvlText w:val=""/>
      <w:lvlJc w:val="left"/>
    </w:lvl>
    <w:lvl w:ilvl="7" w:tplc="6B644E86">
      <w:numFmt w:val="decimal"/>
      <w:lvlText w:val=""/>
      <w:lvlJc w:val="left"/>
    </w:lvl>
    <w:lvl w:ilvl="8" w:tplc="CD3059C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E"/>
    <w:rsid w:val="0057009E"/>
    <w:rsid w:val="006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4136</Words>
  <Characters>23577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2018-04-27T09:06:00Z</dcterms:created>
  <dcterms:modified xsi:type="dcterms:W3CDTF">2018-04-27T09:06:00Z</dcterms:modified>
</cp:coreProperties>
</file>